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06B70" w14:textId="29408236" w:rsidR="001440BA" w:rsidRPr="008D37C4" w:rsidRDefault="001440BA" w:rsidP="001440BA">
      <w:pPr>
        <w:pStyle w:val="Heading2"/>
        <w:spacing w:line="276" w:lineRule="auto"/>
      </w:pPr>
      <w:r w:rsidRPr="008D37C4">
        <w:t xml:space="preserve">Audio Description Pre-Show Notes </w:t>
      </w:r>
      <w:r>
        <w:t>for ‘</w:t>
      </w:r>
      <w:r w:rsidR="0016735E">
        <w:t>MEDEA’</w:t>
      </w:r>
      <w:r>
        <w:t xml:space="preserve"> prepared by Vantagepoint Audio Description.</w:t>
      </w:r>
    </w:p>
    <w:p w14:paraId="7836613B" w14:textId="77777777" w:rsidR="001440BA" w:rsidRPr="00204BF2" w:rsidRDefault="001440BA" w:rsidP="001440BA">
      <w:pPr>
        <w:pStyle w:val="Heading1"/>
      </w:pPr>
      <w:r w:rsidRPr="00204BF2">
        <w:t xml:space="preserve">Event Details: </w:t>
      </w:r>
    </w:p>
    <w:p w14:paraId="2AF7DEDC" w14:textId="640481FC" w:rsidR="000D1B43" w:rsidRDefault="000D1B43" w:rsidP="0023044F">
      <w:pPr>
        <w:spacing w:line="276" w:lineRule="auto"/>
        <w:rPr>
          <w:shd w:val="clear" w:color="auto" w:fill="FFFFFF"/>
        </w:rPr>
      </w:pPr>
      <w:r>
        <w:t xml:space="preserve">MEDEA </w:t>
      </w:r>
      <w:r w:rsidR="001440BA" w:rsidRPr="00E15929">
        <w:t xml:space="preserve">by </w:t>
      </w:r>
      <w:r>
        <w:rPr>
          <w:shd w:val="clear" w:color="auto" w:fill="FFFFFF"/>
        </w:rPr>
        <w:t>Kate Mulvany and Anne-Louise Sarks</w:t>
      </w:r>
      <w:r w:rsidR="00871786">
        <w:rPr>
          <w:shd w:val="clear" w:color="auto" w:fill="FFFFFF"/>
        </w:rPr>
        <w:t>. Original concept by Kate Mulvany and Anne-Louise Sarks, after Eurip</w:t>
      </w:r>
      <w:r w:rsidR="00EE1479">
        <w:rPr>
          <w:shd w:val="clear" w:color="auto" w:fill="FFFFFF"/>
        </w:rPr>
        <w:t>ides.</w:t>
      </w:r>
    </w:p>
    <w:p w14:paraId="1E220522" w14:textId="3FF405D5" w:rsidR="00EE1479" w:rsidRDefault="00EE1479" w:rsidP="0023044F">
      <w:pPr>
        <w:spacing w:line="276" w:lineRule="auto"/>
        <w:rPr>
          <w:shd w:val="clear" w:color="auto" w:fill="FFFFFF"/>
        </w:rPr>
      </w:pPr>
      <w:r>
        <w:rPr>
          <w:shd w:val="clear" w:color="auto" w:fill="FFFFFF"/>
        </w:rPr>
        <w:t>Directed by: Daniel Evans.</w:t>
      </w:r>
    </w:p>
    <w:p w14:paraId="146DA412" w14:textId="07BE4F61" w:rsidR="001440BA" w:rsidRPr="00E15929" w:rsidRDefault="001440BA" w:rsidP="0023044F">
      <w:pPr>
        <w:spacing w:line="276" w:lineRule="auto"/>
        <w:rPr>
          <w:rFonts w:ascii="Times New Roman" w:hAnsi="Times New Roman" w:cs="Times New Roman"/>
        </w:rPr>
      </w:pPr>
      <w:r w:rsidRPr="00E15929">
        <w:t>Presented by: Queensland Theatre</w:t>
      </w:r>
      <w:r>
        <w:t xml:space="preserve"> </w:t>
      </w:r>
    </w:p>
    <w:p w14:paraId="4D3C13B7" w14:textId="70C4E96B" w:rsidR="001440BA" w:rsidRPr="00E15929" w:rsidRDefault="001440BA" w:rsidP="0023044F">
      <w:pPr>
        <w:pStyle w:val="NoSpacing"/>
        <w:spacing w:line="276" w:lineRule="auto"/>
        <w:rPr>
          <w:rFonts w:ascii="Times New Roman" w:hAnsi="Times New Roman" w:cs="Times New Roman"/>
        </w:rPr>
      </w:pPr>
      <w:r w:rsidRPr="00E15929">
        <w:t xml:space="preserve">Venue: </w:t>
      </w:r>
      <w:r>
        <w:t>Bille Brown</w:t>
      </w:r>
      <w:r w:rsidRPr="00AB3511">
        <w:t xml:space="preserve"> Theatre, </w:t>
      </w:r>
      <w:r>
        <w:t>South Brisbane</w:t>
      </w:r>
      <w:r w:rsidRPr="00E15929">
        <w:t>, (</w:t>
      </w:r>
      <w:r>
        <w:t>Brisbane/Meanjin</w:t>
      </w:r>
      <w:r w:rsidRPr="00E15929">
        <w:t>)</w:t>
      </w:r>
    </w:p>
    <w:p w14:paraId="14CD30C5" w14:textId="558A61D7" w:rsidR="001440BA" w:rsidRDefault="001440BA" w:rsidP="0023044F">
      <w:pPr>
        <w:spacing w:line="276" w:lineRule="auto"/>
      </w:pPr>
      <w:r w:rsidRPr="00E15929">
        <w:t xml:space="preserve">Audio described performance: </w:t>
      </w:r>
      <w:r w:rsidR="007F5F0D">
        <w:t>2</w:t>
      </w:r>
      <w:r>
        <w:t xml:space="preserve">pm </w:t>
      </w:r>
      <w:r w:rsidR="007F5F0D">
        <w:t>Saturday</w:t>
      </w:r>
      <w:r>
        <w:t xml:space="preserve"> </w:t>
      </w:r>
      <w:r w:rsidR="0016735E">
        <w:t>25 May</w:t>
      </w:r>
      <w:r>
        <w:t xml:space="preserve">, 2024. </w:t>
      </w:r>
    </w:p>
    <w:p w14:paraId="1ED4AE84" w14:textId="6BBDA779" w:rsidR="001440BA" w:rsidRPr="00E15929" w:rsidRDefault="001440BA" w:rsidP="0023044F">
      <w:pPr>
        <w:spacing w:line="276" w:lineRule="auto"/>
        <w:rPr>
          <w:rFonts w:ascii="Times New Roman" w:hAnsi="Times New Roman" w:cs="Times New Roman"/>
        </w:rPr>
      </w:pPr>
      <w:r w:rsidRPr="00E15929">
        <w:t xml:space="preserve">Audio Described by: </w:t>
      </w:r>
      <w:r w:rsidR="00475741">
        <w:t>Todd MacDonald</w:t>
      </w:r>
      <w:r>
        <w:t xml:space="preserve"> for Vantagepoint Audio Description.</w:t>
      </w:r>
    </w:p>
    <w:p w14:paraId="6037B33A" w14:textId="77777777" w:rsidR="001440BA" w:rsidRDefault="001440BA" w:rsidP="0023044F">
      <w:pPr>
        <w:spacing w:line="276" w:lineRule="auto"/>
      </w:pPr>
      <w:r w:rsidRPr="00E15929">
        <w:t>These notes, current at time of distribution, are subject to change and are intended as a guide to prepare you for the live Audio Description.</w:t>
      </w:r>
    </w:p>
    <w:p w14:paraId="754F244E" w14:textId="77777777" w:rsidR="000D1B43" w:rsidRDefault="000D1B43" w:rsidP="0023044F">
      <w:pPr>
        <w:spacing w:line="276" w:lineRule="auto"/>
      </w:pPr>
    </w:p>
    <w:p w14:paraId="5D38FF9E" w14:textId="77777777" w:rsidR="001440BA" w:rsidRPr="008D37C4" w:rsidRDefault="001440BA" w:rsidP="001440BA">
      <w:pPr>
        <w:pStyle w:val="Heading1"/>
      </w:pPr>
      <w:r w:rsidRPr="008D37C4">
        <w:t>Running Time</w:t>
      </w:r>
      <w:r>
        <w:t>.</w:t>
      </w:r>
    </w:p>
    <w:p w14:paraId="6EB3279D" w14:textId="090C52D0" w:rsidR="001440BA" w:rsidRPr="00E15929" w:rsidRDefault="008C219F" w:rsidP="001440BA">
      <w:pPr>
        <w:spacing w:line="276" w:lineRule="auto"/>
        <w:rPr>
          <w:rFonts w:ascii="Times New Roman" w:hAnsi="Times New Roman" w:cs="Times New Roman"/>
        </w:rPr>
      </w:pPr>
      <w:r>
        <w:t xml:space="preserve">1 hour and </w:t>
      </w:r>
      <w:r w:rsidR="0016735E">
        <w:t>15</w:t>
      </w:r>
      <w:r w:rsidR="001440BA">
        <w:t xml:space="preserve"> minutes, no interval</w:t>
      </w:r>
      <w:r w:rsidR="001440BA" w:rsidRPr="00E15929">
        <w:t>.</w:t>
      </w:r>
      <w:r w:rsidR="001440BA" w:rsidRPr="00E15929">
        <w:tab/>
      </w:r>
    </w:p>
    <w:p w14:paraId="279245AC" w14:textId="77777777" w:rsidR="001440BA" w:rsidRPr="00204BF2" w:rsidRDefault="001440BA" w:rsidP="001440BA">
      <w:pPr>
        <w:pStyle w:val="Heading1"/>
      </w:pPr>
      <w:r w:rsidRPr="00204BF2">
        <w:t>Show Warnings.</w:t>
      </w:r>
    </w:p>
    <w:p w14:paraId="7E76173A" w14:textId="77777777" w:rsidR="0074785A" w:rsidRPr="0074785A" w:rsidRDefault="0074785A" w:rsidP="0074785A">
      <w:pPr>
        <w:spacing w:line="276" w:lineRule="auto"/>
      </w:pPr>
      <w:r w:rsidRPr="0074785A">
        <w:t>Recommended for ages 12+</w:t>
      </w:r>
    </w:p>
    <w:p w14:paraId="3F8A9722" w14:textId="0239D2DA" w:rsidR="00B570F9" w:rsidRPr="0074785A" w:rsidRDefault="0074785A" w:rsidP="0074785A">
      <w:pPr>
        <w:spacing w:line="276" w:lineRule="auto"/>
      </w:pPr>
      <w:r w:rsidRPr="0074785A">
        <w:t>This production contains adult themes and a depiction of filicide</w:t>
      </w:r>
      <w:r w:rsidR="004E2F24">
        <w:t xml:space="preserve"> (a parent killing </w:t>
      </w:r>
      <w:r w:rsidR="00012AB5">
        <w:t>their</w:t>
      </w:r>
      <w:r w:rsidR="004E2F24">
        <w:t xml:space="preserve"> child</w:t>
      </w:r>
      <w:r w:rsidR="00012AB5">
        <w:t>).</w:t>
      </w:r>
      <w:r w:rsidRPr="0074785A">
        <w:t xml:space="preserve"> There is the use of theatrical haze, some loud sounds and an extended period of low-light.</w:t>
      </w:r>
    </w:p>
    <w:p w14:paraId="757AE8E1" w14:textId="77777777" w:rsidR="00B570F9" w:rsidRDefault="00B570F9" w:rsidP="001440BA">
      <w:pPr>
        <w:spacing w:line="276" w:lineRule="auto"/>
        <w:rPr>
          <w:rStyle w:val="Heading1Char"/>
          <w:rFonts w:asciiTheme="minorHAnsi" w:hAnsiTheme="minorHAnsi"/>
        </w:rPr>
      </w:pPr>
    </w:p>
    <w:p w14:paraId="40C73F70" w14:textId="42D4B6F0" w:rsidR="001440BA" w:rsidRDefault="001440BA" w:rsidP="001440BA">
      <w:pPr>
        <w:spacing w:line="276" w:lineRule="auto"/>
        <w:rPr>
          <w:rStyle w:val="Heading1Char"/>
          <w:rFonts w:asciiTheme="minorHAnsi" w:hAnsiTheme="minorHAnsi"/>
        </w:rPr>
      </w:pPr>
      <w:r w:rsidRPr="00204BF2">
        <w:rPr>
          <w:rStyle w:val="Heading1Char"/>
          <w:rFonts w:asciiTheme="minorHAnsi" w:hAnsiTheme="minorHAnsi"/>
        </w:rPr>
        <w:t>Special Notes</w:t>
      </w:r>
      <w:r>
        <w:rPr>
          <w:rStyle w:val="Heading1Char"/>
          <w:rFonts w:asciiTheme="minorHAnsi" w:hAnsiTheme="minorHAnsi"/>
        </w:rPr>
        <w:t>.</w:t>
      </w:r>
    </w:p>
    <w:p w14:paraId="36D9938A" w14:textId="77777777" w:rsidR="001440BA" w:rsidRDefault="001440BA" w:rsidP="001440BA">
      <w:pPr>
        <w:spacing w:line="276" w:lineRule="auto"/>
      </w:pPr>
      <w:r>
        <w:t>Not applicable.</w:t>
      </w:r>
      <w:r w:rsidRPr="00E15929">
        <w:t> </w:t>
      </w:r>
    </w:p>
    <w:p w14:paraId="5B78383B" w14:textId="77777777" w:rsidR="00043B3F" w:rsidRPr="00E15929" w:rsidRDefault="00043B3F" w:rsidP="001440BA">
      <w:pPr>
        <w:spacing w:line="276" w:lineRule="auto"/>
        <w:rPr>
          <w:rFonts w:ascii="Times New Roman" w:hAnsi="Times New Roman" w:cs="Times New Roman"/>
        </w:rPr>
      </w:pPr>
    </w:p>
    <w:p w14:paraId="4E5B686C" w14:textId="77777777" w:rsidR="001440BA" w:rsidRPr="00204BF2" w:rsidRDefault="001440BA" w:rsidP="00043B3F">
      <w:pPr>
        <w:pStyle w:val="Heading1"/>
        <w:spacing w:before="0"/>
        <w:rPr>
          <w:sz w:val="36"/>
          <w:szCs w:val="36"/>
        </w:rPr>
      </w:pPr>
      <w:r w:rsidRPr="00204BF2">
        <w:t>Context/Overview.</w:t>
      </w:r>
    </w:p>
    <w:p w14:paraId="6875F046" w14:textId="77777777" w:rsidR="00043B3F" w:rsidRPr="00043B3F" w:rsidRDefault="00043B3F" w:rsidP="00043B3F">
      <w:pPr>
        <w:pStyle w:val="NormalWeb"/>
        <w:shd w:val="clear" w:color="auto" w:fill="FFFFFF"/>
        <w:spacing w:before="0" w:beforeAutospacing="0"/>
        <w:rPr>
          <w:rFonts w:ascii="Arial" w:hAnsi="Arial" w:cs="Arial"/>
          <w:color w:val="000000"/>
        </w:rPr>
      </w:pPr>
      <w:r w:rsidRPr="00043B3F">
        <w:rPr>
          <w:rFonts w:ascii="Arial" w:hAnsi="Arial" w:cs="Arial"/>
          <w:color w:val="000000"/>
        </w:rPr>
        <w:t>10-year-old Jasper and 12-year-old Leon are like most brothers you know. They fight. They laugh. They play games. Their bedroom is their fortress: home to Cornelius (their goldfish), watched over by Hercules (their teddy bear) and an arena of cowboy showdowns and swashbuckling sword fights.</w:t>
      </w:r>
    </w:p>
    <w:p w14:paraId="15BA34E4" w14:textId="77777777" w:rsidR="00043B3F" w:rsidRPr="00043B3F" w:rsidRDefault="00043B3F" w:rsidP="00043B3F">
      <w:pPr>
        <w:pStyle w:val="NormalWeb"/>
        <w:shd w:val="clear" w:color="auto" w:fill="FFFFFF"/>
        <w:spacing w:before="0"/>
        <w:rPr>
          <w:rFonts w:ascii="Arial" w:hAnsi="Arial" w:cs="Arial"/>
          <w:color w:val="000000"/>
        </w:rPr>
      </w:pPr>
      <w:r w:rsidRPr="00043B3F">
        <w:rPr>
          <w:rFonts w:ascii="Arial" w:hAnsi="Arial" w:cs="Arial"/>
          <w:color w:val="000000"/>
        </w:rPr>
        <w:t>But today something feels different. Their door is locked shut. Their parents’ shouting is getting louder. And, unbeknownst to them, at some point in the next hour, their iconic fate will ensure they enter mythology as two of the most tragic siblings of all time.</w:t>
      </w:r>
    </w:p>
    <w:p w14:paraId="238BB9EA" w14:textId="77777777" w:rsidR="00043B3F" w:rsidRPr="00043B3F" w:rsidRDefault="00043B3F" w:rsidP="00043B3F">
      <w:pPr>
        <w:pStyle w:val="NormalWeb"/>
        <w:shd w:val="clear" w:color="auto" w:fill="FFFFFF"/>
        <w:spacing w:before="0"/>
        <w:rPr>
          <w:rFonts w:ascii="Arial" w:hAnsi="Arial" w:cs="Arial"/>
          <w:color w:val="000000"/>
        </w:rPr>
      </w:pPr>
    </w:p>
    <w:p w14:paraId="2C675E5D" w14:textId="3AB1645B" w:rsidR="00043B3F" w:rsidRPr="00043B3F" w:rsidRDefault="00043B3F" w:rsidP="00043B3F">
      <w:pPr>
        <w:pStyle w:val="NormalWeb"/>
        <w:shd w:val="clear" w:color="auto" w:fill="FFFFFF"/>
        <w:spacing w:before="0"/>
        <w:rPr>
          <w:rFonts w:ascii="Arial" w:hAnsi="Arial" w:cs="Arial"/>
          <w:color w:val="000000"/>
        </w:rPr>
      </w:pPr>
      <w:r w:rsidRPr="00043B3F">
        <w:rPr>
          <w:rFonts w:ascii="Arial" w:hAnsi="Arial" w:cs="Arial"/>
          <w:color w:val="000000"/>
        </w:rPr>
        <w:lastRenderedPageBreak/>
        <w:t>Told entirely from the perspective of Medea’s young sons, this internationally celebrated version of the Ancient Greek tragedy by Kate Mulvany (</w:t>
      </w:r>
      <w:r w:rsidRPr="00C074F8">
        <w:rPr>
          <w:rFonts w:ascii="Arial" w:hAnsi="Arial" w:cs="Arial"/>
          <w:i/>
          <w:iCs/>
          <w:color w:val="000000"/>
        </w:rPr>
        <w:t>Jasper Jones</w:t>
      </w:r>
      <w:r w:rsidRPr="00043B3F">
        <w:rPr>
          <w:rFonts w:ascii="Arial" w:hAnsi="Arial" w:cs="Arial"/>
          <w:color w:val="000000"/>
        </w:rPr>
        <w:t>) and Anne-Louise Sarks is directed by the incomparable Daniel Evans (</w:t>
      </w:r>
      <w:r w:rsidRPr="00C074F8">
        <w:rPr>
          <w:rFonts w:ascii="Arial" w:hAnsi="Arial" w:cs="Arial"/>
          <w:i/>
          <w:iCs/>
          <w:color w:val="000000"/>
        </w:rPr>
        <w:t>Drizzle Boy, The Almighty Sometimes</w:t>
      </w:r>
      <w:r w:rsidRPr="00043B3F">
        <w:rPr>
          <w:rFonts w:ascii="Arial" w:hAnsi="Arial" w:cs="Arial"/>
          <w:color w:val="000000"/>
        </w:rPr>
        <w:t>).</w:t>
      </w:r>
    </w:p>
    <w:p w14:paraId="6F6C3226" w14:textId="1204D6E4" w:rsidR="00043B3F" w:rsidRDefault="00043B3F" w:rsidP="00043B3F">
      <w:pPr>
        <w:pStyle w:val="NormalWeb"/>
        <w:shd w:val="clear" w:color="auto" w:fill="FFFFFF"/>
        <w:spacing w:before="0" w:beforeAutospacing="0"/>
        <w:rPr>
          <w:rFonts w:ascii="Arial" w:hAnsi="Arial" w:cs="Arial"/>
          <w:color w:val="000000"/>
        </w:rPr>
      </w:pPr>
      <w:r w:rsidRPr="00043B3F">
        <w:rPr>
          <w:rFonts w:ascii="Arial" w:hAnsi="Arial" w:cs="Arial"/>
          <w:color w:val="000000"/>
        </w:rPr>
        <w:t>Tender, surprising and bittersweet: this is a reimagining of history’s most misunderstood mother in an unforgettable pressure-cooker performance that is not to be missed</w:t>
      </w:r>
      <w:r w:rsidR="00920957">
        <w:rPr>
          <w:rFonts w:ascii="Arial" w:hAnsi="Arial" w:cs="Arial"/>
          <w:color w:val="000000"/>
        </w:rPr>
        <w:t>.</w:t>
      </w:r>
    </w:p>
    <w:p w14:paraId="064C8286" w14:textId="77777777" w:rsidR="001440BA" w:rsidRPr="00AB3511" w:rsidRDefault="001440BA" w:rsidP="001440BA">
      <w:pPr>
        <w:pStyle w:val="Heading1"/>
      </w:pPr>
      <w:r w:rsidRPr="00AB3511">
        <w:t>The Stage</w:t>
      </w:r>
      <w:r>
        <w:t>.</w:t>
      </w:r>
    </w:p>
    <w:p w14:paraId="6D3D2EE8" w14:textId="7ED99D36" w:rsidR="00B1673E" w:rsidRDefault="002F479B" w:rsidP="0095443C">
      <w:r w:rsidRPr="00AC033A">
        <w:t>The Bille Brown Theatre is corner stage, meaning that the part of the stage furthest away from the audience is a corner (at the 12 o’clock position), with the back walls of the stage extending diagonally to the left and right of this corner towards the audience.</w:t>
      </w:r>
      <w:r w:rsidR="0095443C">
        <w:t xml:space="preserve"> </w:t>
      </w:r>
      <w:r w:rsidR="00E81798">
        <w:t>The auditorium seats 350 people</w:t>
      </w:r>
      <w:r w:rsidR="004E39F6">
        <w:t xml:space="preserve">, with </w:t>
      </w:r>
      <w:r w:rsidR="00B1673E">
        <w:t>three seating banks: a centre bank</w:t>
      </w:r>
      <w:r w:rsidR="005F099F">
        <w:t>, left bank and right bank.</w:t>
      </w:r>
    </w:p>
    <w:p w14:paraId="7132DB30" w14:textId="77777777" w:rsidR="001440BA" w:rsidRPr="00E15929" w:rsidRDefault="001440BA" w:rsidP="001440BA">
      <w:pPr>
        <w:pStyle w:val="Heading1"/>
        <w:rPr>
          <w:rFonts w:ascii="Times New Roman" w:hAnsi="Times New Roman" w:cs="Times New Roman"/>
          <w:sz w:val="36"/>
          <w:szCs w:val="36"/>
        </w:rPr>
      </w:pPr>
      <w:r>
        <w:t xml:space="preserve">The </w:t>
      </w:r>
      <w:r w:rsidRPr="00E15929">
        <w:t>Set</w:t>
      </w:r>
      <w:r>
        <w:t>.</w:t>
      </w:r>
    </w:p>
    <w:p w14:paraId="14A4667E" w14:textId="6C082601" w:rsidR="003611E8" w:rsidRDefault="001440BA" w:rsidP="001440BA">
      <w:pPr>
        <w:spacing w:line="276" w:lineRule="auto"/>
      </w:pPr>
      <w:r>
        <w:t xml:space="preserve">The set </w:t>
      </w:r>
      <w:r w:rsidR="006E58FB">
        <w:t xml:space="preserve">is </w:t>
      </w:r>
      <w:r w:rsidR="00F84D2E">
        <w:t>a children’s</w:t>
      </w:r>
      <w:r w:rsidR="00F453EF">
        <w:t xml:space="preserve"> bedroom shared by the two brothers. </w:t>
      </w:r>
      <w:r w:rsidR="003611E8">
        <w:t xml:space="preserve">The room is raised </w:t>
      </w:r>
      <w:r w:rsidR="007753CF">
        <w:t>1.5 metres off the stage floor, and appears, as if hovering over the black space</w:t>
      </w:r>
      <w:r w:rsidR="00F84D2E">
        <w:t>, like a fishtan</w:t>
      </w:r>
      <w:r w:rsidR="009F4266">
        <w:t>k with a lid.</w:t>
      </w:r>
    </w:p>
    <w:p w14:paraId="54A23953" w14:textId="77777777" w:rsidR="003611E8" w:rsidRDefault="003611E8" w:rsidP="001440BA">
      <w:pPr>
        <w:spacing w:line="276" w:lineRule="auto"/>
      </w:pPr>
    </w:p>
    <w:p w14:paraId="0FD31D56" w14:textId="05FE3D96" w:rsidR="009D09E6" w:rsidRDefault="00B841F9" w:rsidP="001440BA">
      <w:pPr>
        <w:spacing w:line="276" w:lineRule="auto"/>
      </w:pPr>
      <w:r>
        <w:t xml:space="preserve">The room is 4m x 4m </w:t>
      </w:r>
      <w:r w:rsidR="009F7967">
        <w:t>square</w:t>
      </w:r>
      <w:r w:rsidR="00FD191D">
        <w:t xml:space="preserve">, </w:t>
      </w:r>
      <w:r w:rsidR="00130230">
        <w:t xml:space="preserve">set </w:t>
      </w:r>
      <w:r w:rsidR="001A5B3E">
        <w:t xml:space="preserve">so that the </w:t>
      </w:r>
      <w:r w:rsidR="0058445A">
        <w:t xml:space="preserve">front </w:t>
      </w:r>
      <w:r w:rsidR="001A5B3E">
        <w:t>corner of the room is closest to the audience</w:t>
      </w:r>
      <w:r w:rsidR="00E025F7">
        <w:t>,</w:t>
      </w:r>
      <w:r w:rsidR="001A5B3E">
        <w:t xml:space="preserve"> </w:t>
      </w:r>
      <w:r w:rsidR="003145B4">
        <w:t xml:space="preserve">with </w:t>
      </w:r>
      <w:r w:rsidR="00EF6F6B">
        <w:t xml:space="preserve">two </w:t>
      </w:r>
      <w:r w:rsidR="003145B4">
        <w:t>floor-to-ceiling glass wall</w:t>
      </w:r>
      <w:r w:rsidR="0027291C">
        <w:t>s:</w:t>
      </w:r>
      <w:r w:rsidR="00A876FF">
        <w:t xml:space="preserve"> one</w:t>
      </w:r>
      <w:r w:rsidR="003145B4">
        <w:t xml:space="preserve"> extending to the left</w:t>
      </w:r>
      <w:r w:rsidR="009D5B48">
        <w:t>,</w:t>
      </w:r>
      <w:r w:rsidR="003145B4">
        <w:t xml:space="preserve"> </w:t>
      </w:r>
      <w:r w:rsidR="00A876FF">
        <w:t xml:space="preserve">the other to </w:t>
      </w:r>
      <w:r w:rsidR="003145B4">
        <w:t xml:space="preserve">right. </w:t>
      </w:r>
      <w:r w:rsidR="000233B2">
        <w:t xml:space="preserve"> </w:t>
      </w:r>
      <w:r w:rsidR="00C94C96">
        <w:t xml:space="preserve">Through these </w:t>
      </w:r>
      <w:r w:rsidR="00AC33C6">
        <w:t>glass walls</w:t>
      </w:r>
      <w:r w:rsidR="00C94C96">
        <w:t xml:space="preserve"> </w:t>
      </w:r>
      <w:r w:rsidR="00C94FD5">
        <w:t>we see</w:t>
      </w:r>
      <w:r w:rsidR="00584B78">
        <w:t xml:space="preserve"> through to</w:t>
      </w:r>
      <w:r w:rsidR="00C94FD5">
        <w:t xml:space="preserve"> the back two walls of the room. </w:t>
      </w:r>
    </w:p>
    <w:p w14:paraId="00680A77" w14:textId="77777777" w:rsidR="00584B78" w:rsidRDefault="00584B78" w:rsidP="001440BA">
      <w:pPr>
        <w:spacing w:line="276" w:lineRule="auto"/>
      </w:pPr>
    </w:p>
    <w:p w14:paraId="5BADBC22" w14:textId="167DB173" w:rsidR="00EA2FA7" w:rsidRDefault="009D09E6" w:rsidP="001440BA">
      <w:pPr>
        <w:spacing w:line="276" w:lineRule="auto"/>
      </w:pPr>
      <w:r>
        <w:t xml:space="preserve">The </w:t>
      </w:r>
      <w:r w:rsidR="00803E3B">
        <w:t>back walls are</w:t>
      </w:r>
      <w:r>
        <w:t xml:space="preserve"> </w:t>
      </w:r>
      <w:r w:rsidR="00E025F7">
        <w:t>painted a sky blue</w:t>
      </w:r>
      <w:r w:rsidR="00812AC7">
        <w:t>,</w:t>
      </w:r>
      <w:r w:rsidR="000172E3">
        <w:t xml:space="preserve"> with glow-in-the dark plastic stars stuck </w:t>
      </w:r>
      <w:r w:rsidR="00C63066">
        <w:t>all</w:t>
      </w:r>
      <w:r w:rsidR="00943523">
        <w:t xml:space="preserve"> </w:t>
      </w:r>
      <w:r w:rsidR="00C63066">
        <w:t>them</w:t>
      </w:r>
      <w:r w:rsidR="00943523">
        <w:t xml:space="preserve">. </w:t>
      </w:r>
      <w:r w:rsidR="005C0047">
        <w:t xml:space="preserve">Starting at the 12 o’clock position and moving right: </w:t>
      </w:r>
      <w:r w:rsidR="0018605D">
        <w:t xml:space="preserve">Tucked to the right of the back corner, is </w:t>
      </w:r>
      <w:r w:rsidR="0030512D">
        <w:t xml:space="preserve">the </w:t>
      </w:r>
      <w:r w:rsidR="00E025F7">
        <w:t xml:space="preserve">white </w:t>
      </w:r>
      <w:r w:rsidR="0030512D">
        <w:t xml:space="preserve">bedroom </w:t>
      </w:r>
      <w:r w:rsidR="0018605D">
        <w:t xml:space="preserve">door. </w:t>
      </w:r>
      <w:r w:rsidR="00777213">
        <w:t>F</w:t>
      </w:r>
      <w:r w:rsidR="00A876FF">
        <w:t xml:space="preserve">urther along </w:t>
      </w:r>
      <w:r w:rsidR="00761D36">
        <w:t xml:space="preserve">the </w:t>
      </w:r>
      <w:r w:rsidR="00DC2A8B">
        <w:t>right wall are two single beds</w:t>
      </w:r>
      <w:r w:rsidR="00761D36">
        <w:t>. Closes</w:t>
      </w:r>
      <w:r w:rsidR="000C5C87">
        <w:t>t</w:t>
      </w:r>
      <w:r w:rsidR="00761D36">
        <w:t xml:space="preserve"> to the door is Jasper’s bed with a green jungle-themed </w:t>
      </w:r>
      <w:r w:rsidR="00877E67">
        <w:t>doona. On the far right is Leon’s bed with a</w:t>
      </w:r>
      <w:r w:rsidR="00A86218">
        <w:t xml:space="preserve"> blue-black</w:t>
      </w:r>
      <w:r w:rsidR="00877E67">
        <w:t xml:space="preserve"> space-themed doona</w:t>
      </w:r>
      <w:r w:rsidR="002713BF">
        <w:t xml:space="preserve">. The beds have </w:t>
      </w:r>
      <w:r w:rsidR="003801F0">
        <w:t xml:space="preserve">a </w:t>
      </w:r>
      <w:r w:rsidR="00EA2FA7">
        <w:t>bookshelf ledge at the bedhead.  O</w:t>
      </w:r>
      <w:r w:rsidR="00E23B3B">
        <w:t>n Jasper’s bed this shelf is filled with stuffed toy animals</w:t>
      </w:r>
      <w:r w:rsidR="003C39A6">
        <w:t xml:space="preserve">, and </w:t>
      </w:r>
      <w:r w:rsidR="000C20C6">
        <w:t xml:space="preserve">on the wall above </w:t>
      </w:r>
      <w:r w:rsidR="006D5E6D">
        <w:t xml:space="preserve">are </w:t>
      </w:r>
      <w:r w:rsidR="000C20C6">
        <w:t>posters of animals</w:t>
      </w:r>
      <w:r w:rsidR="00E23B3B">
        <w:t>.</w:t>
      </w:r>
      <w:r w:rsidR="00137AC2">
        <w:t xml:space="preserve"> </w:t>
      </w:r>
      <w:r w:rsidR="00513F3C">
        <w:t>Leon’s shelf has action figures a</w:t>
      </w:r>
      <w:r w:rsidR="00A6089D">
        <w:t>nd plastic toy dragons</w:t>
      </w:r>
      <w:r w:rsidR="000C20C6">
        <w:t>,</w:t>
      </w:r>
      <w:r w:rsidR="00DC7B4E">
        <w:t xml:space="preserve"> </w:t>
      </w:r>
      <w:r w:rsidR="006D5E6D">
        <w:t xml:space="preserve">and on the wall above are posters of the </w:t>
      </w:r>
      <w:r w:rsidR="00382BB3">
        <w:t xml:space="preserve">Brisbane Broncos </w:t>
      </w:r>
      <w:r w:rsidR="00B50FEE">
        <w:t xml:space="preserve">football </w:t>
      </w:r>
      <w:r w:rsidR="00382BB3">
        <w:t>team</w:t>
      </w:r>
      <w:r w:rsidR="008972F1">
        <w:t xml:space="preserve">, </w:t>
      </w:r>
      <w:r w:rsidR="00382BB3">
        <w:t>other sports people</w:t>
      </w:r>
      <w:r w:rsidR="008972F1">
        <w:t>, and illustrations of rockets and planets in space.</w:t>
      </w:r>
      <w:r w:rsidR="00382BB3">
        <w:t xml:space="preserve"> </w:t>
      </w:r>
      <w:r w:rsidR="00DC7B4E">
        <w:t>On the very far right</w:t>
      </w:r>
      <w:r w:rsidR="004A5CD6">
        <w:t xml:space="preserve">, </w:t>
      </w:r>
      <w:r w:rsidR="000547EF">
        <w:t xml:space="preserve">at the 3 o’clock position, is a large, brown beanbag, </w:t>
      </w:r>
      <w:r w:rsidR="004A5CD6">
        <w:t>leaning ag</w:t>
      </w:r>
      <w:r w:rsidR="00FD51AD">
        <w:t>a</w:t>
      </w:r>
      <w:r w:rsidR="004A5CD6">
        <w:t>inst the glass wall</w:t>
      </w:r>
      <w:r w:rsidR="009A4824">
        <w:t>. At the top of that wall above Leon’s bed is a small white air-conditioning unit.</w:t>
      </w:r>
    </w:p>
    <w:p w14:paraId="6FB7D1DB" w14:textId="77777777" w:rsidR="000547EF" w:rsidRDefault="000547EF" w:rsidP="001440BA">
      <w:pPr>
        <w:spacing w:line="276" w:lineRule="auto"/>
      </w:pPr>
    </w:p>
    <w:p w14:paraId="28BAF370" w14:textId="3A877C75" w:rsidR="00F25626" w:rsidRDefault="00A6089D" w:rsidP="001440BA">
      <w:pPr>
        <w:spacing w:line="276" w:lineRule="auto"/>
      </w:pPr>
      <w:r>
        <w:t>On the very far left of the room</w:t>
      </w:r>
      <w:r w:rsidR="000975F4">
        <w:t xml:space="preserve"> at the </w:t>
      </w:r>
      <w:r w:rsidR="000547EF">
        <w:t>9</w:t>
      </w:r>
      <w:r w:rsidR="000975F4">
        <w:t xml:space="preserve"> o’clock position</w:t>
      </w:r>
      <w:r>
        <w:t xml:space="preserve"> is </w:t>
      </w:r>
      <w:r w:rsidR="000547EF">
        <w:t xml:space="preserve">a </w:t>
      </w:r>
      <w:r w:rsidR="005627DE">
        <w:t>fishtank</w:t>
      </w:r>
      <w:r w:rsidR="002063FD">
        <w:t>, 60cm long, 30cm high,</w:t>
      </w:r>
      <w:r w:rsidR="00F25626">
        <w:t xml:space="preserve"> </w:t>
      </w:r>
      <w:r w:rsidR="005627DE">
        <w:t xml:space="preserve">on a </w:t>
      </w:r>
      <w:r w:rsidR="008D680B">
        <w:t xml:space="preserve">wooden </w:t>
      </w:r>
      <w:r w:rsidR="005627DE">
        <w:t xml:space="preserve">stand, skirted with </w:t>
      </w:r>
      <w:r w:rsidR="007B72A3">
        <w:t xml:space="preserve">a </w:t>
      </w:r>
      <w:r w:rsidR="003627E7">
        <w:t xml:space="preserve">coloured </w:t>
      </w:r>
      <w:r w:rsidR="005627DE">
        <w:t xml:space="preserve">curtain. </w:t>
      </w:r>
      <w:r w:rsidR="00F25626">
        <w:t>There are</w:t>
      </w:r>
      <w:r w:rsidR="005627DE">
        <w:t xml:space="preserve"> 2 large</w:t>
      </w:r>
      <w:r w:rsidR="00F25626">
        <w:t>, real,</w:t>
      </w:r>
      <w:r w:rsidR="005627DE">
        <w:t xml:space="preserve"> gold fish</w:t>
      </w:r>
      <w:r w:rsidR="005E1990">
        <w:t xml:space="preserve"> swimming</w:t>
      </w:r>
      <w:r w:rsidR="00F25626">
        <w:t xml:space="preserve"> in the tank.</w:t>
      </w:r>
      <w:r w:rsidR="001B792E">
        <w:t xml:space="preserve"> In the middle of the left wall</w:t>
      </w:r>
      <w:r w:rsidR="00412AFF">
        <w:t xml:space="preserve"> is a small wooden desk</w:t>
      </w:r>
      <w:r w:rsidR="00B50A5F">
        <w:t xml:space="preserve"> with a </w:t>
      </w:r>
      <w:r w:rsidR="00F464FE">
        <w:t xml:space="preserve">top </w:t>
      </w:r>
      <w:r w:rsidR="00B50A5F">
        <w:t>drawer and cupboard</w:t>
      </w:r>
      <w:r w:rsidR="00F464FE">
        <w:t xml:space="preserve"> beneath.</w:t>
      </w:r>
      <w:r w:rsidR="00286CFE">
        <w:t xml:space="preserve"> A blackboard is mounted on the wall behind the desk, and a</w:t>
      </w:r>
      <w:r w:rsidR="00F464FE">
        <w:t xml:space="preserve"> </w:t>
      </w:r>
      <w:r w:rsidR="00F832BE">
        <w:t xml:space="preserve">yellow and white swivel </w:t>
      </w:r>
      <w:r w:rsidR="005E7022">
        <w:t>chair</w:t>
      </w:r>
      <w:r w:rsidR="00F832BE">
        <w:t xml:space="preserve"> is in front of the desk. </w:t>
      </w:r>
      <w:r w:rsidR="00F709CC">
        <w:t xml:space="preserve">At the 11 </w:t>
      </w:r>
      <w:r w:rsidR="00F709CC">
        <w:lastRenderedPageBreak/>
        <w:t>o’clock position, to</w:t>
      </w:r>
      <w:r w:rsidR="008B4ACA">
        <w:t xml:space="preserve"> the right of</w:t>
      </w:r>
      <w:r w:rsidR="007D6F18">
        <w:t xml:space="preserve"> the desk</w:t>
      </w:r>
      <w:r w:rsidR="00F709CC">
        <w:t>,</w:t>
      </w:r>
      <w:r w:rsidR="007D6F18">
        <w:t xml:space="preserve"> is </w:t>
      </w:r>
      <w:r w:rsidR="005E4B89">
        <w:t xml:space="preserve">a </w:t>
      </w:r>
      <w:r w:rsidR="00A5056A">
        <w:t>double sliding-door wardrobe with white doors</w:t>
      </w:r>
      <w:r w:rsidR="007D6F18">
        <w:t xml:space="preserve">, and </w:t>
      </w:r>
      <w:r w:rsidR="003B5164">
        <w:t xml:space="preserve">in the very back corner, </w:t>
      </w:r>
      <w:r w:rsidR="00D26B7A">
        <w:t xml:space="preserve">left of </w:t>
      </w:r>
      <w:r w:rsidR="003B5164">
        <w:t xml:space="preserve">the bedroom door are wall-mounted hooks on which hang the boys’ school backpacks. </w:t>
      </w:r>
      <w:r w:rsidR="00B24560">
        <w:t>On the back of the bedroom door is a small toy basketball hoop and mini basketball</w:t>
      </w:r>
      <w:r w:rsidR="00334B04">
        <w:t>.</w:t>
      </w:r>
      <w:r w:rsidR="000E0FA3">
        <w:t xml:space="preserve"> When the door is opened, we </w:t>
      </w:r>
      <w:r w:rsidR="00AC7B64">
        <w:t xml:space="preserve">see a </w:t>
      </w:r>
      <w:r w:rsidR="000E0FA3">
        <w:t>corridor</w:t>
      </w:r>
      <w:r w:rsidR="007318BF">
        <w:t xml:space="preserve"> </w:t>
      </w:r>
      <w:r w:rsidR="00275EC7">
        <w:t xml:space="preserve">wall, </w:t>
      </w:r>
      <w:r w:rsidR="007318BF">
        <w:t xml:space="preserve">with family photos mounted on </w:t>
      </w:r>
      <w:r w:rsidR="00275EC7">
        <w:t>it.</w:t>
      </w:r>
      <w:r w:rsidR="007318BF">
        <w:t xml:space="preserve"> </w:t>
      </w:r>
    </w:p>
    <w:p w14:paraId="0C450762" w14:textId="77777777" w:rsidR="008C219F" w:rsidRDefault="008C219F" w:rsidP="001440BA">
      <w:pPr>
        <w:spacing w:line="276" w:lineRule="auto"/>
      </w:pPr>
    </w:p>
    <w:p w14:paraId="56CD1E88" w14:textId="7B6A6BC7" w:rsidR="008C219F" w:rsidRDefault="000B4D70" w:rsidP="008E7865">
      <w:pPr>
        <w:spacing w:line="276" w:lineRule="auto"/>
      </w:pPr>
      <w:r>
        <w:t xml:space="preserve">The </w:t>
      </w:r>
      <w:r w:rsidR="00FD6354">
        <w:t xml:space="preserve">room’s </w:t>
      </w:r>
      <w:r>
        <w:t xml:space="preserve">floor is covered in a </w:t>
      </w:r>
      <w:r w:rsidR="000761FA">
        <w:t>beige carpet</w:t>
      </w:r>
      <w:r w:rsidR="00586897">
        <w:t xml:space="preserve">, and a round </w:t>
      </w:r>
      <w:r w:rsidR="00CE3E8B">
        <w:t xml:space="preserve">slate-blue </w:t>
      </w:r>
      <w:r w:rsidR="00586897">
        <w:t>ru</w:t>
      </w:r>
      <w:r w:rsidR="00CB2D2D">
        <w:t>g 1.5</w:t>
      </w:r>
      <w:r w:rsidR="00E540B4">
        <w:t>m</w:t>
      </w:r>
      <w:r w:rsidR="00CB2D2D">
        <w:t xml:space="preserve"> in diameter is on the floor</w:t>
      </w:r>
      <w:r w:rsidR="00B64E6B">
        <w:t xml:space="preserve"> positioned </w:t>
      </w:r>
      <w:r w:rsidR="00CB2D2D">
        <w:t>towards the left</w:t>
      </w:r>
      <w:r w:rsidR="00FB299F">
        <w:t xml:space="preserve"> and </w:t>
      </w:r>
      <w:r w:rsidR="00CB2D2D">
        <w:t xml:space="preserve">in front of the two beds. Strewn across the floor are </w:t>
      </w:r>
      <w:r w:rsidR="003E6EAB">
        <w:t>various toys: Lego</w:t>
      </w:r>
      <w:r w:rsidR="00B332C1">
        <w:t xml:space="preserve"> bricks</w:t>
      </w:r>
      <w:r w:rsidR="003E6EAB">
        <w:t xml:space="preserve">, </w:t>
      </w:r>
      <w:r w:rsidR="00CE3E8B">
        <w:t>a</w:t>
      </w:r>
      <w:r w:rsidR="005D583C">
        <w:t xml:space="preserve"> circular </w:t>
      </w:r>
      <w:r w:rsidR="00B332C1">
        <w:t>mat that coverts to a sack</w:t>
      </w:r>
      <w:r w:rsidR="005D583C">
        <w:t xml:space="preserve"> with a drawst</w:t>
      </w:r>
      <w:r w:rsidR="00E85505">
        <w:t>r</w:t>
      </w:r>
      <w:r w:rsidR="005D583C">
        <w:t xml:space="preserve">ing to </w:t>
      </w:r>
      <w:r w:rsidR="00B332C1">
        <w:t>collect</w:t>
      </w:r>
      <w:r w:rsidR="005D583C">
        <w:t xml:space="preserve"> the Lego, </w:t>
      </w:r>
      <w:r w:rsidR="003E6EAB">
        <w:t>a skateboard,</w:t>
      </w:r>
      <w:r w:rsidR="00F16791">
        <w:t xml:space="preserve"> various sized</w:t>
      </w:r>
      <w:r w:rsidR="003E6EAB">
        <w:t xml:space="preserve"> balls, </w:t>
      </w:r>
      <w:r w:rsidR="006238DE">
        <w:t xml:space="preserve">playing cards and coloured pencils. </w:t>
      </w:r>
    </w:p>
    <w:p w14:paraId="71B95715" w14:textId="1CE1606B" w:rsidR="006238DE" w:rsidRDefault="006238DE" w:rsidP="008E7865">
      <w:pPr>
        <w:spacing w:line="276" w:lineRule="auto"/>
      </w:pPr>
    </w:p>
    <w:p w14:paraId="6C51D0F4" w14:textId="54805D88" w:rsidR="006238DE" w:rsidRDefault="006238DE" w:rsidP="008E7865">
      <w:pPr>
        <w:spacing w:line="276" w:lineRule="auto"/>
      </w:pPr>
      <w:r>
        <w:t xml:space="preserve">The ceiling of the room is white, with glow-in-the-dark stars stuck across it, and a white ceiling fan in the centre of the room. </w:t>
      </w:r>
    </w:p>
    <w:p w14:paraId="2FD94B3E" w14:textId="77777777" w:rsidR="001440BA" w:rsidRPr="00E15929" w:rsidRDefault="001440BA" w:rsidP="001440BA">
      <w:pPr>
        <w:spacing w:line="276" w:lineRule="auto"/>
        <w:rPr>
          <w:rFonts w:ascii="Times New Roman" w:hAnsi="Times New Roman" w:cs="Times New Roman"/>
        </w:rPr>
      </w:pPr>
      <w:r w:rsidRPr="00E15929">
        <w:t xml:space="preserve">Lighting and </w:t>
      </w:r>
      <w:r>
        <w:t>other</w:t>
      </w:r>
      <w:r w:rsidRPr="00E15929">
        <w:t xml:space="preserve"> effects will be described live. </w:t>
      </w:r>
    </w:p>
    <w:p w14:paraId="3E285700" w14:textId="77777777" w:rsidR="001440BA" w:rsidRPr="00E15929" w:rsidRDefault="001440BA" w:rsidP="001440BA">
      <w:pPr>
        <w:pStyle w:val="Heading1"/>
        <w:rPr>
          <w:rFonts w:ascii="Times New Roman" w:hAnsi="Times New Roman" w:cs="Times New Roman"/>
          <w:sz w:val="36"/>
          <w:szCs w:val="36"/>
        </w:rPr>
      </w:pPr>
      <w:r w:rsidRPr="00E15929">
        <w:t>Characters and Costumes</w:t>
      </w:r>
      <w:r>
        <w:t>.</w:t>
      </w:r>
    </w:p>
    <w:p w14:paraId="2C9E6DCC" w14:textId="77777777" w:rsidR="001440BA" w:rsidRDefault="001440BA" w:rsidP="001440BA">
      <w:pPr>
        <w:spacing w:line="276" w:lineRule="auto"/>
      </w:pPr>
    </w:p>
    <w:p w14:paraId="32CB2B7E" w14:textId="2980AC15" w:rsidR="008148E3" w:rsidRDefault="008148E3" w:rsidP="008148E3">
      <w:pPr>
        <w:spacing w:line="276" w:lineRule="auto"/>
        <w:rPr>
          <w:shd w:val="clear" w:color="auto" w:fill="FFFFFF"/>
        </w:rPr>
      </w:pPr>
      <w:r>
        <w:rPr>
          <w:rStyle w:val="Strong"/>
          <w:shd w:val="clear" w:color="auto" w:fill="FFFFFF"/>
        </w:rPr>
        <w:t xml:space="preserve">Leon, </w:t>
      </w:r>
      <w:r>
        <w:rPr>
          <w:rStyle w:val="Strong"/>
          <w:b w:val="0"/>
          <w:bCs w:val="0"/>
          <w:shd w:val="clear" w:color="auto" w:fill="FFFFFF"/>
        </w:rPr>
        <w:t>eldest son of Medea and Jason,</w:t>
      </w:r>
      <w:r w:rsidRPr="00261A91">
        <w:rPr>
          <w:shd w:val="clear" w:color="auto" w:fill="FFFFFF"/>
        </w:rPr>
        <w:t xml:space="preserve"> </w:t>
      </w:r>
      <w:r>
        <w:rPr>
          <w:shd w:val="clear" w:color="auto" w:fill="FFFFFF"/>
        </w:rPr>
        <w:t>older brother to Jasper. Performed by Jeremiah</w:t>
      </w:r>
      <w:r w:rsidR="00BF0FA8">
        <w:rPr>
          <w:shd w:val="clear" w:color="auto" w:fill="FFFFFF"/>
        </w:rPr>
        <w:t xml:space="preserve"> Rees</w:t>
      </w:r>
      <w:r>
        <w:rPr>
          <w:shd w:val="clear" w:color="auto" w:fill="FFFFFF"/>
        </w:rPr>
        <w:t xml:space="preserve">. </w:t>
      </w:r>
    </w:p>
    <w:p w14:paraId="375060AF" w14:textId="3C7DA5AB" w:rsidR="008148E3" w:rsidRPr="00E15929" w:rsidRDefault="00C95C0B" w:rsidP="008148E3">
      <w:pPr>
        <w:spacing w:line="276" w:lineRule="auto"/>
      </w:pPr>
      <w:r>
        <w:rPr>
          <w:shd w:val="clear" w:color="auto" w:fill="FFFFFF"/>
        </w:rPr>
        <w:t xml:space="preserve">A </w:t>
      </w:r>
      <w:r w:rsidR="0021242E">
        <w:rPr>
          <w:shd w:val="clear" w:color="auto" w:fill="FFFFFF"/>
        </w:rPr>
        <w:t>twelve</w:t>
      </w:r>
      <w:r w:rsidR="00750070">
        <w:rPr>
          <w:shd w:val="clear" w:color="auto" w:fill="FFFFFF"/>
        </w:rPr>
        <w:t>-year-old</w:t>
      </w:r>
      <w:r>
        <w:rPr>
          <w:shd w:val="clear" w:color="auto" w:fill="FFFFFF"/>
        </w:rPr>
        <w:t xml:space="preserve"> boy, with fair-skin,</w:t>
      </w:r>
      <w:r w:rsidR="007C6BDF">
        <w:rPr>
          <w:shd w:val="clear" w:color="auto" w:fill="FFFFFF"/>
        </w:rPr>
        <w:t xml:space="preserve"> 120cm tall</w:t>
      </w:r>
      <w:r w:rsidR="00750070">
        <w:rPr>
          <w:shd w:val="clear" w:color="auto" w:fill="FFFFFF"/>
        </w:rPr>
        <w:t>, skinny</w:t>
      </w:r>
      <w:r w:rsidR="008148E3">
        <w:rPr>
          <w:shd w:val="clear" w:color="auto" w:fill="FFFFFF"/>
        </w:rPr>
        <w:t xml:space="preserve"> build, and </w:t>
      </w:r>
      <w:r w:rsidR="00750070">
        <w:rPr>
          <w:shd w:val="clear" w:color="auto" w:fill="FFFFFF"/>
        </w:rPr>
        <w:t xml:space="preserve">dusty-blonde </w:t>
      </w:r>
      <w:r w:rsidR="006C42D7">
        <w:rPr>
          <w:shd w:val="clear" w:color="auto" w:fill="FFFFFF"/>
        </w:rPr>
        <w:t xml:space="preserve">straight </w:t>
      </w:r>
      <w:r w:rsidR="008148E3">
        <w:rPr>
          <w:shd w:val="clear" w:color="auto" w:fill="FFFFFF"/>
        </w:rPr>
        <w:t xml:space="preserve">hair </w:t>
      </w:r>
      <w:r w:rsidR="006C42D7">
        <w:rPr>
          <w:shd w:val="clear" w:color="auto" w:fill="FFFFFF"/>
        </w:rPr>
        <w:t>cut short at the back, but hanging long over the forehead.</w:t>
      </w:r>
      <w:r w:rsidR="0095236A">
        <w:rPr>
          <w:shd w:val="clear" w:color="auto" w:fill="FFFFFF"/>
        </w:rPr>
        <w:t xml:space="preserve"> He has a slim face with sensitive features. </w:t>
      </w:r>
      <w:r w:rsidR="00D25967">
        <w:rPr>
          <w:shd w:val="clear" w:color="auto" w:fill="FFFFFF"/>
        </w:rPr>
        <w:t xml:space="preserve"> He wears denim shorts and </w:t>
      </w:r>
      <w:r w:rsidR="004F3A4D">
        <w:rPr>
          <w:shd w:val="clear" w:color="auto" w:fill="FFFFFF"/>
        </w:rPr>
        <w:t>t-shirt with wide, horizontal blue-and-aqua stipes</w:t>
      </w:r>
      <w:r w:rsidR="002E40E5">
        <w:rPr>
          <w:shd w:val="clear" w:color="auto" w:fill="FFFFFF"/>
        </w:rPr>
        <w:t>, and black high-top sneakers with white laces.</w:t>
      </w:r>
    </w:p>
    <w:p w14:paraId="715C4FC5" w14:textId="77777777" w:rsidR="008148E3" w:rsidRDefault="008148E3" w:rsidP="0084208A">
      <w:pPr>
        <w:spacing w:line="276" w:lineRule="auto"/>
        <w:rPr>
          <w:rStyle w:val="Strong"/>
          <w:shd w:val="clear" w:color="auto" w:fill="FFFFFF"/>
        </w:rPr>
      </w:pPr>
    </w:p>
    <w:p w14:paraId="1A2D053B" w14:textId="4BDD6C59" w:rsidR="0084208A" w:rsidRDefault="00920957" w:rsidP="0084208A">
      <w:pPr>
        <w:spacing w:line="276" w:lineRule="auto"/>
        <w:rPr>
          <w:shd w:val="clear" w:color="auto" w:fill="FFFFFF"/>
        </w:rPr>
      </w:pPr>
      <w:r>
        <w:rPr>
          <w:rStyle w:val="Strong"/>
          <w:shd w:val="clear" w:color="auto" w:fill="FFFFFF"/>
        </w:rPr>
        <w:t>Jasper</w:t>
      </w:r>
      <w:r w:rsidR="0084208A">
        <w:rPr>
          <w:rStyle w:val="Strong"/>
          <w:shd w:val="clear" w:color="auto" w:fill="FFFFFF"/>
        </w:rPr>
        <w:t xml:space="preserve">, </w:t>
      </w:r>
      <w:r w:rsidR="00BF0FA8">
        <w:rPr>
          <w:rStyle w:val="Strong"/>
          <w:b w:val="0"/>
          <w:bCs w:val="0"/>
          <w:shd w:val="clear" w:color="auto" w:fill="FFFFFF"/>
        </w:rPr>
        <w:t>youngest son of Medea and Jason</w:t>
      </w:r>
      <w:r w:rsidR="0065000E">
        <w:rPr>
          <w:rStyle w:val="Strong"/>
          <w:b w:val="0"/>
          <w:bCs w:val="0"/>
          <w:shd w:val="clear" w:color="auto" w:fill="FFFFFF"/>
        </w:rPr>
        <w:t>. P</w:t>
      </w:r>
      <w:r w:rsidR="0084208A">
        <w:rPr>
          <w:shd w:val="clear" w:color="auto" w:fill="FFFFFF"/>
        </w:rPr>
        <w:t xml:space="preserve">erformed by </w:t>
      </w:r>
      <w:r w:rsidR="00716B3E">
        <w:rPr>
          <w:shd w:val="clear" w:color="auto" w:fill="FFFFFF"/>
        </w:rPr>
        <w:t xml:space="preserve">Edward Hill. </w:t>
      </w:r>
    </w:p>
    <w:p w14:paraId="6CE83412" w14:textId="01E8C832" w:rsidR="0084208A" w:rsidRDefault="009653F2" w:rsidP="0084208A">
      <w:pPr>
        <w:spacing w:line="276" w:lineRule="auto"/>
      </w:pPr>
      <w:r>
        <w:rPr>
          <w:shd w:val="clear" w:color="auto" w:fill="FFFFFF"/>
        </w:rPr>
        <w:t xml:space="preserve">A </w:t>
      </w:r>
      <w:r w:rsidR="0021242E">
        <w:rPr>
          <w:shd w:val="clear" w:color="auto" w:fill="FFFFFF"/>
        </w:rPr>
        <w:t>ten</w:t>
      </w:r>
      <w:r w:rsidR="004E4FD9">
        <w:rPr>
          <w:shd w:val="clear" w:color="auto" w:fill="FFFFFF"/>
        </w:rPr>
        <w:t>-year-old</w:t>
      </w:r>
      <w:r>
        <w:rPr>
          <w:shd w:val="clear" w:color="auto" w:fill="FFFFFF"/>
        </w:rPr>
        <w:t xml:space="preserve"> boy, with fair </w:t>
      </w:r>
      <w:r w:rsidR="004E4FD9">
        <w:rPr>
          <w:shd w:val="clear" w:color="auto" w:fill="FFFFFF"/>
        </w:rPr>
        <w:t xml:space="preserve">skin, and </w:t>
      </w:r>
      <w:r w:rsidR="00BF1A37">
        <w:rPr>
          <w:shd w:val="clear" w:color="auto" w:fill="FFFFFF"/>
        </w:rPr>
        <w:t xml:space="preserve">average build. </w:t>
      </w:r>
      <w:r w:rsidR="00085EB8">
        <w:rPr>
          <w:shd w:val="clear" w:color="auto" w:fill="FFFFFF"/>
        </w:rPr>
        <w:t xml:space="preserve">Shorter than his brother, his head comes up to his older brother’s </w:t>
      </w:r>
      <w:r w:rsidR="00C31BBB">
        <w:rPr>
          <w:shd w:val="clear" w:color="auto" w:fill="FFFFFF"/>
        </w:rPr>
        <w:t>nose</w:t>
      </w:r>
      <w:r w:rsidR="00085EB8">
        <w:rPr>
          <w:shd w:val="clear" w:color="auto" w:fill="FFFFFF"/>
        </w:rPr>
        <w:t>.</w:t>
      </w:r>
      <w:r w:rsidR="0084208A">
        <w:rPr>
          <w:shd w:val="clear" w:color="auto" w:fill="FFFFFF"/>
        </w:rPr>
        <w:t xml:space="preserve"> </w:t>
      </w:r>
      <w:r w:rsidR="00605547">
        <w:rPr>
          <w:shd w:val="clear" w:color="auto" w:fill="FFFFFF"/>
        </w:rPr>
        <w:t xml:space="preserve">He has </w:t>
      </w:r>
      <w:r w:rsidR="001667CA">
        <w:rPr>
          <w:shd w:val="clear" w:color="auto" w:fill="FFFFFF"/>
        </w:rPr>
        <w:t>reddish-brown</w:t>
      </w:r>
      <w:r w:rsidR="00605547">
        <w:rPr>
          <w:shd w:val="clear" w:color="auto" w:fill="FFFFFF"/>
        </w:rPr>
        <w:t>, straight hair, cut short. H</w:t>
      </w:r>
      <w:r w:rsidR="0095236A">
        <w:rPr>
          <w:shd w:val="clear" w:color="auto" w:fill="FFFFFF"/>
        </w:rPr>
        <w:t>is face is freckled</w:t>
      </w:r>
      <w:r w:rsidR="00F86DC2">
        <w:rPr>
          <w:shd w:val="clear" w:color="auto" w:fill="FFFFFF"/>
        </w:rPr>
        <w:t>.</w:t>
      </w:r>
      <w:r w:rsidR="00624722">
        <w:rPr>
          <w:shd w:val="clear" w:color="auto" w:fill="FFFFFF"/>
        </w:rPr>
        <w:t xml:space="preserve"> He wears</w:t>
      </w:r>
      <w:r w:rsidR="00EE657C">
        <w:rPr>
          <w:shd w:val="clear" w:color="auto" w:fill="FFFFFF"/>
        </w:rPr>
        <w:t xml:space="preserve"> </w:t>
      </w:r>
      <w:r w:rsidR="0069796A">
        <w:rPr>
          <w:shd w:val="clear" w:color="auto" w:fill="FFFFFF"/>
        </w:rPr>
        <w:t>khaki shorts, and</w:t>
      </w:r>
      <w:r w:rsidR="00C421CF">
        <w:rPr>
          <w:shd w:val="clear" w:color="auto" w:fill="FFFFFF"/>
        </w:rPr>
        <w:t xml:space="preserve"> a navy</w:t>
      </w:r>
      <w:r w:rsidR="0069796A">
        <w:rPr>
          <w:shd w:val="clear" w:color="auto" w:fill="FFFFFF"/>
        </w:rPr>
        <w:t xml:space="preserve"> t-shirt with </w:t>
      </w:r>
      <w:r w:rsidR="00C421CF">
        <w:rPr>
          <w:shd w:val="clear" w:color="auto" w:fill="FFFFFF"/>
        </w:rPr>
        <w:t xml:space="preserve">contrasting </w:t>
      </w:r>
      <w:r w:rsidR="007C6BDF">
        <w:rPr>
          <w:shd w:val="clear" w:color="auto" w:fill="FFFFFF"/>
        </w:rPr>
        <w:t>sleeves</w:t>
      </w:r>
      <w:r w:rsidR="00C421CF">
        <w:rPr>
          <w:shd w:val="clear" w:color="auto" w:fill="FFFFFF"/>
        </w:rPr>
        <w:t xml:space="preserve">, one red, one </w:t>
      </w:r>
      <w:r w:rsidR="003C023C">
        <w:rPr>
          <w:shd w:val="clear" w:color="auto" w:fill="FFFFFF"/>
        </w:rPr>
        <w:t xml:space="preserve">blue with a yellow </w:t>
      </w:r>
      <w:r w:rsidR="008C297F">
        <w:rPr>
          <w:shd w:val="clear" w:color="auto" w:fill="FFFFFF"/>
        </w:rPr>
        <w:t>breast-</w:t>
      </w:r>
      <w:r w:rsidR="003C023C">
        <w:rPr>
          <w:shd w:val="clear" w:color="auto" w:fill="FFFFFF"/>
        </w:rPr>
        <w:t>pocket</w:t>
      </w:r>
      <w:r w:rsidR="007C6BDF">
        <w:rPr>
          <w:shd w:val="clear" w:color="auto" w:fill="FFFFFF"/>
        </w:rPr>
        <w:t xml:space="preserve"> </w:t>
      </w:r>
      <w:r w:rsidR="008C297F">
        <w:rPr>
          <w:shd w:val="clear" w:color="auto" w:fill="FFFFFF"/>
        </w:rPr>
        <w:t>on</w:t>
      </w:r>
      <w:r w:rsidR="00FE32A0">
        <w:rPr>
          <w:shd w:val="clear" w:color="auto" w:fill="FFFFFF"/>
        </w:rPr>
        <w:t xml:space="preserve"> </w:t>
      </w:r>
      <w:r w:rsidR="008C297F">
        <w:rPr>
          <w:shd w:val="clear" w:color="auto" w:fill="FFFFFF"/>
        </w:rPr>
        <w:t>his</w:t>
      </w:r>
      <w:r w:rsidR="00FE32A0">
        <w:rPr>
          <w:shd w:val="clear" w:color="auto" w:fill="FFFFFF"/>
        </w:rPr>
        <w:t xml:space="preserve"> left </w:t>
      </w:r>
      <w:r w:rsidR="008C297F">
        <w:rPr>
          <w:shd w:val="clear" w:color="auto" w:fill="FFFFFF"/>
        </w:rPr>
        <w:t>sid</w:t>
      </w:r>
      <w:r w:rsidR="00203134">
        <w:rPr>
          <w:shd w:val="clear" w:color="auto" w:fill="FFFFFF"/>
        </w:rPr>
        <w:t>e, and white running shoes.</w:t>
      </w:r>
    </w:p>
    <w:p w14:paraId="58724AAF" w14:textId="77777777" w:rsidR="0084208A" w:rsidRPr="00E15929" w:rsidRDefault="0084208A" w:rsidP="0084208A">
      <w:pPr>
        <w:spacing w:line="276" w:lineRule="auto"/>
      </w:pPr>
    </w:p>
    <w:p w14:paraId="7269AD39" w14:textId="68FD1FEB" w:rsidR="00B72951" w:rsidRDefault="00920957" w:rsidP="001440BA">
      <w:pPr>
        <w:spacing w:line="276" w:lineRule="auto"/>
        <w:rPr>
          <w:shd w:val="clear" w:color="auto" w:fill="FFFFFF"/>
        </w:rPr>
      </w:pPr>
      <w:r>
        <w:rPr>
          <w:rStyle w:val="Strong"/>
          <w:shd w:val="clear" w:color="auto" w:fill="FFFFFF"/>
        </w:rPr>
        <w:t>Medea</w:t>
      </w:r>
      <w:r w:rsidR="00261A91" w:rsidRPr="00261A91">
        <w:rPr>
          <w:rStyle w:val="Strong"/>
          <w:b w:val="0"/>
          <w:bCs w:val="0"/>
          <w:shd w:val="clear" w:color="auto" w:fill="FFFFFF"/>
        </w:rPr>
        <w:t xml:space="preserve">, </w:t>
      </w:r>
      <w:r>
        <w:rPr>
          <w:rStyle w:val="Strong"/>
          <w:b w:val="0"/>
          <w:bCs w:val="0"/>
          <w:shd w:val="clear" w:color="auto" w:fill="FFFFFF"/>
        </w:rPr>
        <w:t xml:space="preserve">mother of </w:t>
      </w:r>
      <w:r w:rsidR="00826586">
        <w:rPr>
          <w:rStyle w:val="Strong"/>
          <w:b w:val="0"/>
          <w:bCs w:val="0"/>
          <w:shd w:val="clear" w:color="auto" w:fill="FFFFFF"/>
        </w:rPr>
        <w:t>Leon and Jasper</w:t>
      </w:r>
      <w:r w:rsidR="00B72951">
        <w:rPr>
          <w:rStyle w:val="Strong"/>
          <w:b w:val="0"/>
          <w:bCs w:val="0"/>
          <w:shd w:val="clear" w:color="auto" w:fill="FFFFFF"/>
        </w:rPr>
        <w:t>,</w:t>
      </w:r>
      <w:r w:rsidR="00B72951" w:rsidRPr="00261A91">
        <w:rPr>
          <w:rStyle w:val="Strong"/>
          <w:b w:val="0"/>
          <w:bCs w:val="0"/>
          <w:shd w:val="clear" w:color="auto" w:fill="FFFFFF"/>
        </w:rPr>
        <w:t xml:space="preserve"> </w:t>
      </w:r>
      <w:r w:rsidR="00261A91" w:rsidRPr="00261A91">
        <w:rPr>
          <w:rStyle w:val="Strong"/>
          <w:b w:val="0"/>
          <w:bCs w:val="0"/>
          <w:shd w:val="clear" w:color="auto" w:fill="FFFFFF"/>
        </w:rPr>
        <w:t>performed by</w:t>
      </w:r>
      <w:r w:rsidR="00261A91">
        <w:rPr>
          <w:shd w:val="clear" w:color="auto" w:fill="FFFFFF"/>
        </w:rPr>
        <w:t> </w:t>
      </w:r>
      <w:r w:rsidR="00F817A8">
        <w:rPr>
          <w:shd w:val="clear" w:color="auto" w:fill="FFFFFF"/>
        </w:rPr>
        <w:t>Helen Cassidy</w:t>
      </w:r>
      <w:r w:rsidR="00B72951">
        <w:rPr>
          <w:shd w:val="clear" w:color="auto" w:fill="FFFFFF"/>
        </w:rPr>
        <w:t>.</w:t>
      </w:r>
    </w:p>
    <w:p w14:paraId="42B1CA02" w14:textId="628F38BD" w:rsidR="007C0D98" w:rsidRDefault="007C0D98" w:rsidP="007C0D98">
      <w:pPr>
        <w:spacing w:line="276" w:lineRule="auto"/>
        <w:rPr>
          <w:shd w:val="clear" w:color="auto" w:fill="FFFFFF"/>
        </w:rPr>
      </w:pPr>
      <w:r>
        <w:rPr>
          <w:shd w:val="clear" w:color="auto" w:fill="FFFFFF"/>
        </w:rPr>
        <w:t xml:space="preserve">In </w:t>
      </w:r>
      <w:r w:rsidR="00F817A8">
        <w:rPr>
          <w:shd w:val="clear" w:color="auto" w:fill="FFFFFF"/>
        </w:rPr>
        <w:t xml:space="preserve">her </w:t>
      </w:r>
      <w:r w:rsidR="00A158D1">
        <w:rPr>
          <w:shd w:val="clear" w:color="auto" w:fill="FFFFFF"/>
        </w:rPr>
        <w:t xml:space="preserve">forties, </w:t>
      </w:r>
      <w:r w:rsidR="00655629">
        <w:rPr>
          <w:shd w:val="clear" w:color="auto" w:fill="FFFFFF"/>
        </w:rPr>
        <w:t xml:space="preserve">a </w:t>
      </w:r>
      <w:r w:rsidR="006A274D">
        <w:rPr>
          <w:shd w:val="clear" w:color="auto" w:fill="FFFFFF"/>
        </w:rPr>
        <w:t>fair-</w:t>
      </w:r>
      <w:r w:rsidR="00796DF8">
        <w:rPr>
          <w:shd w:val="clear" w:color="auto" w:fill="FFFFFF"/>
        </w:rPr>
        <w:t xml:space="preserve">skinned </w:t>
      </w:r>
      <w:r w:rsidR="00A158D1">
        <w:rPr>
          <w:shd w:val="clear" w:color="auto" w:fill="FFFFFF"/>
        </w:rPr>
        <w:t>woman</w:t>
      </w:r>
      <w:r w:rsidR="00754C14">
        <w:rPr>
          <w:shd w:val="clear" w:color="auto" w:fill="FFFFFF"/>
        </w:rPr>
        <w:t xml:space="preserve">, </w:t>
      </w:r>
      <w:r w:rsidR="0034380F">
        <w:rPr>
          <w:shd w:val="clear" w:color="auto" w:fill="FFFFFF"/>
        </w:rPr>
        <w:t xml:space="preserve">with </w:t>
      </w:r>
      <w:r w:rsidR="00754C14">
        <w:rPr>
          <w:shd w:val="clear" w:color="auto" w:fill="FFFFFF"/>
        </w:rPr>
        <w:t>short</w:t>
      </w:r>
      <w:r w:rsidR="0034380F">
        <w:rPr>
          <w:shd w:val="clear" w:color="auto" w:fill="FFFFFF"/>
        </w:rPr>
        <w:t xml:space="preserve">, </w:t>
      </w:r>
      <w:r w:rsidR="00754C14">
        <w:rPr>
          <w:shd w:val="clear" w:color="auto" w:fill="FFFFFF"/>
        </w:rPr>
        <w:t xml:space="preserve">average build. She has </w:t>
      </w:r>
      <w:r w:rsidR="008577F8">
        <w:rPr>
          <w:shd w:val="clear" w:color="auto" w:fill="FFFFFF"/>
        </w:rPr>
        <w:t>long</w:t>
      </w:r>
      <w:r w:rsidR="00A158D1">
        <w:rPr>
          <w:shd w:val="clear" w:color="auto" w:fill="FFFFFF"/>
        </w:rPr>
        <w:t xml:space="preserve"> </w:t>
      </w:r>
      <w:r w:rsidR="00F86DC2">
        <w:rPr>
          <w:shd w:val="clear" w:color="auto" w:fill="FFFFFF"/>
        </w:rPr>
        <w:t>autumn</w:t>
      </w:r>
      <w:r w:rsidR="006E4EE5">
        <w:rPr>
          <w:shd w:val="clear" w:color="auto" w:fill="FFFFFF"/>
        </w:rPr>
        <w:t>-</w:t>
      </w:r>
      <w:r w:rsidR="00A158D1">
        <w:rPr>
          <w:shd w:val="clear" w:color="auto" w:fill="FFFFFF"/>
        </w:rPr>
        <w:t>red hair</w:t>
      </w:r>
      <w:r w:rsidR="00624722">
        <w:rPr>
          <w:shd w:val="clear" w:color="auto" w:fill="FFFFFF"/>
        </w:rPr>
        <w:t xml:space="preserve">, </w:t>
      </w:r>
      <w:r w:rsidR="00B74168">
        <w:rPr>
          <w:shd w:val="clear" w:color="auto" w:fill="FFFFFF"/>
        </w:rPr>
        <w:t xml:space="preserve">braided and pinned </w:t>
      </w:r>
      <w:r w:rsidR="00C9134D">
        <w:rPr>
          <w:shd w:val="clear" w:color="auto" w:fill="FFFFFF"/>
        </w:rPr>
        <w:t>to the back of her</w:t>
      </w:r>
      <w:r w:rsidR="00D62E92">
        <w:rPr>
          <w:shd w:val="clear" w:color="auto" w:fill="FFFFFF"/>
        </w:rPr>
        <w:t xml:space="preserve"> head</w:t>
      </w:r>
      <w:r w:rsidR="00C9134D">
        <w:rPr>
          <w:shd w:val="clear" w:color="auto" w:fill="FFFFFF"/>
        </w:rPr>
        <w:t xml:space="preserve"> - </w:t>
      </w:r>
      <w:r w:rsidR="00563B69">
        <w:rPr>
          <w:shd w:val="clear" w:color="auto" w:fill="FFFFFF"/>
        </w:rPr>
        <w:t>but messily</w:t>
      </w:r>
      <w:r w:rsidR="00D62E92">
        <w:rPr>
          <w:shd w:val="clear" w:color="auto" w:fill="FFFFFF"/>
        </w:rPr>
        <w:t>,</w:t>
      </w:r>
      <w:r w:rsidR="00175E13">
        <w:rPr>
          <w:shd w:val="clear" w:color="auto" w:fill="FFFFFF"/>
        </w:rPr>
        <w:t xml:space="preserve"> with strands of hair hanging down her face and neck</w:t>
      </w:r>
      <w:r w:rsidR="00563B69">
        <w:rPr>
          <w:shd w:val="clear" w:color="auto" w:fill="FFFFFF"/>
        </w:rPr>
        <w:t xml:space="preserve">. </w:t>
      </w:r>
      <w:r w:rsidR="00624722">
        <w:rPr>
          <w:shd w:val="clear" w:color="auto" w:fill="FFFFFF"/>
        </w:rPr>
        <w:t xml:space="preserve"> </w:t>
      </w:r>
      <w:r w:rsidR="006E4EE5">
        <w:rPr>
          <w:shd w:val="clear" w:color="auto" w:fill="FFFFFF"/>
        </w:rPr>
        <w:t>She wears</w:t>
      </w:r>
      <w:r w:rsidR="0059018B">
        <w:rPr>
          <w:shd w:val="clear" w:color="auto" w:fill="FFFFFF"/>
        </w:rPr>
        <w:t xml:space="preserve"> a loose-</w:t>
      </w:r>
      <w:r w:rsidR="00DF680B">
        <w:rPr>
          <w:shd w:val="clear" w:color="auto" w:fill="FFFFFF"/>
        </w:rPr>
        <w:t>fitting</w:t>
      </w:r>
      <w:r w:rsidR="0059018B">
        <w:rPr>
          <w:shd w:val="clear" w:color="auto" w:fill="FFFFFF"/>
        </w:rPr>
        <w:t xml:space="preserve"> grey scoop-neck t-shirt and black </w:t>
      </w:r>
      <w:r w:rsidR="000A3B3E">
        <w:rPr>
          <w:shd w:val="clear" w:color="auto" w:fill="FFFFFF"/>
        </w:rPr>
        <w:t xml:space="preserve">stylish trackpants. </w:t>
      </w:r>
      <w:r w:rsidR="00755C9F">
        <w:rPr>
          <w:shd w:val="clear" w:color="auto" w:fill="FFFFFF"/>
        </w:rPr>
        <w:t xml:space="preserve">She wears </w:t>
      </w:r>
      <w:r w:rsidR="003C20BB">
        <w:rPr>
          <w:shd w:val="clear" w:color="auto" w:fill="FFFFFF"/>
        </w:rPr>
        <w:t xml:space="preserve">delicate gold jewellery – </w:t>
      </w:r>
      <w:r w:rsidR="00694E1D">
        <w:rPr>
          <w:shd w:val="clear" w:color="auto" w:fill="FFFFFF"/>
        </w:rPr>
        <w:t xml:space="preserve">earrings, two </w:t>
      </w:r>
      <w:r w:rsidR="003C20BB">
        <w:rPr>
          <w:shd w:val="clear" w:color="auto" w:fill="FFFFFF"/>
        </w:rPr>
        <w:t xml:space="preserve">small </w:t>
      </w:r>
      <w:r w:rsidR="00694E1D">
        <w:rPr>
          <w:shd w:val="clear" w:color="auto" w:fill="FFFFFF"/>
        </w:rPr>
        <w:t xml:space="preserve">neck </w:t>
      </w:r>
      <w:r w:rsidR="003C20BB">
        <w:rPr>
          <w:shd w:val="clear" w:color="auto" w:fill="FFFFFF"/>
        </w:rPr>
        <w:t>pendants</w:t>
      </w:r>
      <w:r w:rsidR="000A3B3E">
        <w:rPr>
          <w:shd w:val="clear" w:color="auto" w:fill="FFFFFF"/>
        </w:rPr>
        <w:t xml:space="preserve"> </w:t>
      </w:r>
      <w:r w:rsidR="00062825">
        <w:rPr>
          <w:shd w:val="clear" w:color="auto" w:fill="FFFFFF"/>
        </w:rPr>
        <w:t>and</w:t>
      </w:r>
      <w:r w:rsidR="00694E1D">
        <w:rPr>
          <w:shd w:val="clear" w:color="auto" w:fill="FFFFFF"/>
        </w:rPr>
        <w:t xml:space="preserve"> a gold chain </w:t>
      </w:r>
      <w:r w:rsidR="00203134">
        <w:rPr>
          <w:shd w:val="clear" w:color="auto" w:fill="FFFFFF"/>
        </w:rPr>
        <w:t>bracelet</w:t>
      </w:r>
      <w:r w:rsidR="00694E1D">
        <w:rPr>
          <w:shd w:val="clear" w:color="auto" w:fill="FFFFFF"/>
        </w:rPr>
        <w:t xml:space="preserve">. </w:t>
      </w:r>
    </w:p>
    <w:p w14:paraId="6B1E7715" w14:textId="107AB5F0" w:rsidR="001440BA" w:rsidRPr="0016375B" w:rsidRDefault="00261A91" w:rsidP="001440BA">
      <w:pPr>
        <w:spacing w:line="276" w:lineRule="auto"/>
      </w:pPr>
      <w:r>
        <w:br/>
      </w:r>
      <w:r w:rsidR="0016375B">
        <w:t xml:space="preserve">Other </w:t>
      </w:r>
      <w:r w:rsidR="001440BA" w:rsidRPr="00E15929">
        <w:t>pertinent</w:t>
      </w:r>
      <w:r w:rsidR="001440BA">
        <w:t xml:space="preserve"> c</w:t>
      </w:r>
      <w:r w:rsidR="001440BA" w:rsidRPr="00E15929">
        <w:t>ostume changes will be described live.</w:t>
      </w:r>
    </w:p>
    <w:p w14:paraId="32695583" w14:textId="77777777" w:rsidR="001440BA" w:rsidRDefault="001440BA" w:rsidP="001440BA">
      <w:pPr>
        <w:spacing w:line="276" w:lineRule="auto"/>
      </w:pPr>
      <w:r w:rsidRPr="00E15929">
        <w:lastRenderedPageBreak/>
        <w:t>END OF PRE-SHOW NOTES</w:t>
      </w:r>
      <w:r>
        <w:t>.</w:t>
      </w:r>
    </w:p>
    <w:p w14:paraId="0E025CA8" w14:textId="77777777" w:rsidR="001440BA" w:rsidRDefault="001440BA" w:rsidP="001440BA">
      <w:pPr>
        <w:pStyle w:val="Heading1"/>
      </w:pPr>
      <w:r>
        <w:t>Upcoming Audio Described Events.</w:t>
      </w:r>
    </w:p>
    <w:p w14:paraId="2B65F76F" w14:textId="77777777" w:rsidR="001440BA" w:rsidRDefault="001440BA" w:rsidP="001440BA"/>
    <w:p w14:paraId="01D21959" w14:textId="33AC551B" w:rsidR="001440BA" w:rsidRDefault="001440BA" w:rsidP="001440BA">
      <w:r>
        <w:t>“</w:t>
      </w:r>
      <w:r w:rsidR="00D95F88">
        <w:t>Cost of Living</w:t>
      </w:r>
      <w:r>
        <w:t xml:space="preserve">” presented by Queensland </w:t>
      </w:r>
      <w:r w:rsidR="00D95F88">
        <w:t>Theatre</w:t>
      </w:r>
      <w:r>
        <w:t xml:space="preserve">. </w:t>
      </w:r>
    </w:p>
    <w:p w14:paraId="74230B66" w14:textId="3F182861" w:rsidR="001440BA" w:rsidRDefault="001440BA" w:rsidP="001440BA">
      <w:r>
        <w:t xml:space="preserve">Saturday </w:t>
      </w:r>
      <w:r w:rsidR="00D95F88">
        <w:t>13 July</w:t>
      </w:r>
      <w:r>
        <w:t xml:space="preserve">, </w:t>
      </w:r>
      <w:r w:rsidR="00D95F88">
        <w:t>2pm</w:t>
      </w:r>
      <w:r>
        <w:t xml:space="preserve"> at the </w:t>
      </w:r>
      <w:r w:rsidR="00D95F88">
        <w:t>Bille Brown Theatre, South Brisbane.</w:t>
      </w:r>
    </w:p>
    <w:p w14:paraId="695A85B8" w14:textId="77777777" w:rsidR="001440BA" w:rsidRDefault="001440BA" w:rsidP="001440BA"/>
    <w:p w14:paraId="50C8E17F" w14:textId="452C7B13" w:rsidR="001440BA" w:rsidRDefault="001440BA" w:rsidP="001440BA">
      <w:r>
        <w:t>“</w:t>
      </w:r>
      <w:r w:rsidR="00D95F88">
        <w:t>POTUS</w:t>
      </w:r>
      <w:r>
        <w:t xml:space="preserve">” </w:t>
      </w:r>
      <w:r w:rsidR="00D95F88">
        <w:t>presented by Queensland Theatre.</w:t>
      </w:r>
    </w:p>
    <w:p w14:paraId="710AB46B" w14:textId="1B0D4C6F" w:rsidR="00D95F88" w:rsidRDefault="00D95F88" w:rsidP="00D95F88">
      <w:r>
        <w:t xml:space="preserve">Saturday 13 </w:t>
      </w:r>
      <w:r w:rsidR="00853987">
        <w:t>August</w:t>
      </w:r>
      <w:r>
        <w:t>, 2pm at the Bille Brown Theatre, South Brisbane.</w:t>
      </w:r>
    </w:p>
    <w:p w14:paraId="2E7F697E" w14:textId="77777777" w:rsidR="00903FE7" w:rsidRDefault="00903FE7" w:rsidP="00D95F88"/>
    <w:p w14:paraId="6976AAE8" w14:textId="3823982C" w:rsidR="003D4C88" w:rsidRDefault="00903FE7" w:rsidP="00D95F88">
      <w:r>
        <w:t>“Fancy Long Legs” presented by La Boite T</w:t>
      </w:r>
      <w:r w:rsidR="003D4C88">
        <w:t xml:space="preserve">heatre, Brisbane Festival and The Little Red Company. </w:t>
      </w:r>
    </w:p>
    <w:p w14:paraId="13A63DEF" w14:textId="5ED6D7F8" w:rsidR="00DA54B0" w:rsidRDefault="00DA54B0" w:rsidP="00D95F88">
      <w:r>
        <w:t>September 12</w:t>
      </w:r>
      <w:r w:rsidR="00565216">
        <w:t>, 14, 18 &amp; 21</w:t>
      </w:r>
      <w:r w:rsidR="007063BC">
        <w:t xml:space="preserve">, across various times at the Roundhouse Theatre, Kelvin Grove. </w:t>
      </w:r>
    </w:p>
    <w:p w14:paraId="720468F0" w14:textId="77777777" w:rsidR="001440BA" w:rsidRPr="005C3AF3" w:rsidRDefault="001440BA" w:rsidP="001440BA"/>
    <w:p w14:paraId="2E3AB5F3" w14:textId="77777777" w:rsidR="001440BA" w:rsidRDefault="001440BA" w:rsidP="001440BA">
      <w:pPr>
        <w:spacing w:line="276" w:lineRule="auto"/>
      </w:pPr>
      <w:r>
        <w:t xml:space="preserve">For more event information visit </w:t>
      </w:r>
      <w:hyperlink r:id="rId7" w:history="1">
        <w:r w:rsidRPr="00B96802">
          <w:rPr>
            <w:rStyle w:val="Hyperlink"/>
          </w:rPr>
          <w:t>Vantagepoint Audio Description</w:t>
        </w:r>
      </w:hyperlink>
      <w:r>
        <w:t xml:space="preserve"> and </w:t>
      </w:r>
      <w:hyperlink r:id="rId8" w:history="1">
        <w:r w:rsidRPr="00587E50">
          <w:rPr>
            <w:rStyle w:val="Hyperlink"/>
          </w:rPr>
          <w:t>Vision Australia’s events listing.</w:t>
        </w:r>
      </w:hyperlink>
    </w:p>
    <w:p w14:paraId="1D63015F" w14:textId="77777777" w:rsidR="001440BA" w:rsidRDefault="001440BA" w:rsidP="001440BA">
      <w:pPr>
        <w:spacing w:line="276" w:lineRule="auto"/>
      </w:pPr>
    </w:p>
    <w:p w14:paraId="1A86A4AC" w14:textId="342C742A" w:rsidR="00A77F72" w:rsidRDefault="001440BA" w:rsidP="00853987">
      <w:pPr>
        <w:spacing w:line="276" w:lineRule="auto"/>
      </w:pPr>
      <w:r w:rsidRPr="00E15929">
        <w:t xml:space="preserve">END OF </w:t>
      </w:r>
      <w:r>
        <w:t>DOCUMENT.</w:t>
      </w:r>
    </w:p>
    <w:sectPr w:rsidR="00A77F72" w:rsidSect="009A6C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3E092" w14:textId="77777777" w:rsidR="00B04298" w:rsidRDefault="00B04298">
      <w:pPr>
        <w:spacing w:before="0"/>
      </w:pPr>
      <w:r>
        <w:separator/>
      </w:r>
    </w:p>
  </w:endnote>
  <w:endnote w:type="continuationSeparator" w:id="0">
    <w:p w14:paraId="4C42475E" w14:textId="77777777" w:rsidR="00B04298" w:rsidRDefault="00B042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AD4E" w14:textId="77777777" w:rsidR="00905C46" w:rsidRDefault="00905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56269"/>
      <w:docPartObj>
        <w:docPartGallery w:val="Page Numbers (Bottom of Page)"/>
        <w:docPartUnique/>
      </w:docPartObj>
    </w:sdtPr>
    <w:sdtEndPr>
      <w:rPr>
        <w:noProof/>
      </w:rPr>
    </w:sdtEndPr>
    <w:sdtContent>
      <w:p w14:paraId="06F428C3" w14:textId="77777777" w:rsidR="00905C46" w:rsidRDefault="00905C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C6E9F" w14:textId="77777777" w:rsidR="00905C46" w:rsidRDefault="00905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EBC8" w14:textId="77777777" w:rsidR="00905C46" w:rsidRDefault="0090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6E542" w14:textId="77777777" w:rsidR="00B04298" w:rsidRDefault="00B04298">
      <w:pPr>
        <w:spacing w:before="0"/>
      </w:pPr>
      <w:r>
        <w:separator/>
      </w:r>
    </w:p>
  </w:footnote>
  <w:footnote w:type="continuationSeparator" w:id="0">
    <w:p w14:paraId="562A0964" w14:textId="77777777" w:rsidR="00B04298" w:rsidRDefault="00B042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5D9D" w14:textId="77777777" w:rsidR="00905C46" w:rsidRDefault="00905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B0A9" w14:textId="77777777" w:rsidR="00905C46" w:rsidRDefault="00905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3DC9" w14:textId="77777777" w:rsidR="00905C46" w:rsidRDefault="00905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51548"/>
    <w:multiLevelType w:val="hybridMultilevel"/>
    <w:tmpl w:val="1B2021D0"/>
    <w:lvl w:ilvl="0" w:tplc="CF94F344">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372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BA"/>
    <w:rsid w:val="00012833"/>
    <w:rsid w:val="00012AB5"/>
    <w:rsid w:val="000146FB"/>
    <w:rsid w:val="000172E3"/>
    <w:rsid w:val="000233B2"/>
    <w:rsid w:val="00025388"/>
    <w:rsid w:val="00041B44"/>
    <w:rsid w:val="00041EFC"/>
    <w:rsid w:val="00043B3F"/>
    <w:rsid w:val="00051A43"/>
    <w:rsid w:val="00053BD3"/>
    <w:rsid w:val="000547EF"/>
    <w:rsid w:val="00062825"/>
    <w:rsid w:val="00063C59"/>
    <w:rsid w:val="00064499"/>
    <w:rsid w:val="00064D96"/>
    <w:rsid w:val="000761FA"/>
    <w:rsid w:val="00085EB8"/>
    <w:rsid w:val="00093048"/>
    <w:rsid w:val="000975F4"/>
    <w:rsid w:val="000A3B3E"/>
    <w:rsid w:val="000B4D70"/>
    <w:rsid w:val="000C20C6"/>
    <w:rsid w:val="000C5C87"/>
    <w:rsid w:val="000D1B43"/>
    <w:rsid w:val="000E0FA3"/>
    <w:rsid w:val="0011073F"/>
    <w:rsid w:val="00122CAA"/>
    <w:rsid w:val="00125BB6"/>
    <w:rsid w:val="00130230"/>
    <w:rsid w:val="00137AC2"/>
    <w:rsid w:val="001440BA"/>
    <w:rsid w:val="001611A4"/>
    <w:rsid w:val="0016375B"/>
    <w:rsid w:val="00164111"/>
    <w:rsid w:val="001667CA"/>
    <w:rsid w:val="0016735E"/>
    <w:rsid w:val="00171553"/>
    <w:rsid w:val="001736CD"/>
    <w:rsid w:val="00175569"/>
    <w:rsid w:val="00175E13"/>
    <w:rsid w:val="0018605D"/>
    <w:rsid w:val="001A5B3E"/>
    <w:rsid w:val="001A6B45"/>
    <w:rsid w:val="001B3500"/>
    <w:rsid w:val="001B50EE"/>
    <w:rsid w:val="001B6084"/>
    <w:rsid w:val="001B792E"/>
    <w:rsid w:val="001C45CA"/>
    <w:rsid w:val="001C52B1"/>
    <w:rsid w:val="00203134"/>
    <w:rsid w:val="002063FD"/>
    <w:rsid w:val="0021242E"/>
    <w:rsid w:val="00217500"/>
    <w:rsid w:val="00222EB9"/>
    <w:rsid w:val="00227626"/>
    <w:rsid w:val="0023044F"/>
    <w:rsid w:val="00231DEF"/>
    <w:rsid w:val="00246054"/>
    <w:rsid w:val="00246AC5"/>
    <w:rsid w:val="00253861"/>
    <w:rsid w:val="00261A91"/>
    <w:rsid w:val="00264DB9"/>
    <w:rsid w:val="002713BF"/>
    <w:rsid w:val="0027291C"/>
    <w:rsid w:val="00275EC7"/>
    <w:rsid w:val="00283BF3"/>
    <w:rsid w:val="00286CFE"/>
    <w:rsid w:val="002B3B73"/>
    <w:rsid w:val="002D7FD0"/>
    <w:rsid w:val="002E40E5"/>
    <w:rsid w:val="002F479B"/>
    <w:rsid w:val="003001B3"/>
    <w:rsid w:val="0030512D"/>
    <w:rsid w:val="003145B4"/>
    <w:rsid w:val="003175A7"/>
    <w:rsid w:val="003338C6"/>
    <w:rsid w:val="00334B04"/>
    <w:rsid w:val="00342EDE"/>
    <w:rsid w:val="0034380F"/>
    <w:rsid w:val="003439DF"/>
    <w:rsid w:val="003611E8"/>
    <w:rsid w:val="0036205E"/>
    <w:rsid w:val="003627E7"/>
    <w:rsid w:val="003801F0"/>
    <w:rsid w:val="00382BB3"/>
    <w:rsid w:val="003A62CC"/>
    <w:rsid w:val="003B0B69"/>
    <w:rsid w:val="003B5164"/>
    <w:rsid w:val="003C023C"/>
    <w:rsid w:val="003C20BB"/>
    <w:rsid w:val="003C39A6"/>
    <w:rsid w:val="003C5D8A"/>
    <w:rsid w:val="003D4C88"/>
    <w:rsid w:val="003E6EAB"/>
    <w:rsid w:val="003F6C34"/>
    <w:rsid w:val="004003E5"/>
    <w:rsid w:val="00401F89"/>
    <w:rsid w:val="0040678E"/>
    <w:rsid w:val="00412AFF"/>
    <w:rsid w:val="00427893"/>
    <w:rsid w:val="00427B3A"/>
    <w:rsid w:val="004459F9"/>
    <w:rsid w:val="004640D7"/>
    <w:rsid w:val="00475741"/>
    <w:rsid w:val="00484BC4"/>
    <w:rsid w:val="00491F5D"/>
    <w:rsid w:val="004A5CD6"/>
    <w:rsid w:val="004B0643"/>
    <w:rsid w:val="004B54D5"/>
    <w:rsid w:val="004C4A62"/>
    <w:rsid w:val="004C55A5"/>
    <w:rsid w:val="004D24DE"/>
    <w:rsid w:val="004D6FDD"/>
    <w:rsid w:val="004E2F24"/>
    <w:rsid w:val="004E39F6"/>
    <w:rsid w:val="004E4FD9"/>
    <w:rsid w:val="004F123E"/>
    <w:rsid w:val="004F39E0"/>
    <w:rsid w:val="004F3A4D"/>
    <w:rsid w:val="004F7E43"/>
    <w:rsid w:val="005001CC"/>
    <w:rsid w:val="00513F3C"/>
    <w:rsid w:val="00521B49"/>
    <w:rsid w:val="005355CE"/>
    <w:rsid w:val="005627DE"/>
    <w:rsid w:val="00563B69"/>
    <w:rsid w:val="00565216"/>
    <w:rsid w:val="005713B2"/>
    <w:rsid w:val="00576649"/>
    <w:rsid w:val="00583863"/>
    <w:rsid w:val="0058445A"/>
    <w:rsid w:val="00584B78"/>
    <w:rsid w:val="00586897"/>
    <w:rsid w:val="0059018B"/>
    <w:rsid w:val="005B3363"/>
    <w:rsid w:val="005C0047"/>
    <w:rsid w:val="005D13AE"/>
    <w:rsid w:val="005D583C"/>
    <w:rsid w:val="005E1990"/>
    <w:rsid w:val="005E4B89"/>
    <w:rsid w:val="005E7022"/>
    <w:rsid w:val="005E7F16"/>
    <w:rsid w:val="005F099F"/>
    <w:rsid w:val="00605547"/>
    <w:rsid w:val="00607079"/>
    <w:rsid w:val="0061032B"/>
    <w:rsid w:val="00610628"/>
    <w:rsid w:val="0062311F"/>
    <w:rsid w:val="006238DE"/>
    <w:rsid w:val="00624722"/>
    <w:rsid w:val="006312FC"/>
    <w:rsid w:val="006423D5"/>
    <w:rsid w:val="0065000E"/>
    <w:rsid w:val="00652348"/>
    <w:rsid w:val="00655629"/>
    <w:rsid w:val="006714C5"/>
    <w:rsid w:val="00671879"/>
    <w:rsid w:val="006718C1"/>
    <w:rsid w:val="00687CA9"/>
    <w:rsid w:val="00694E1D"/>
    <w:rsid w:val="0069796A"/>
    <w:rsid w:val="006A274D"/>
    <w:rsid w:val="006A5545"/>
    <w:rsid w:val="006C42D7"/>
    <w:rsid w:val="006D39EC"/>
    <w:rsid w:val="006D5E6D"/>
    <w:rsid w:val="006E4EE5"/>
    <w:rsid w:val="006E58FB"/>
    <w:rsid w:val="007063BC"/>
    <w:rsid w:val="00710117"/>
    <w:rsid w:val="00716B3E"/>
    <w:rsid w:val="00721EDA"/>
    <w:rsid w:val="007318BF"/>
    <w:rsid w:val="00735710"/>
    <w:rsid w:val="0074785A"/>
    <w:rsid w:val="00750070"/>
    <w:rsid w:val="00754C14"/>
    <w:rsid w:val="00755C9F"/>
    <w:rsid w:val="00761D36"/>
    <w:rsid w:val="007753CF"/>
    <w:rsid w:val="00777213"/>
    <w:rsid w:val="00784CBA"/>
    <w:rsid w:val="00796047"/>
    <w:rsid w:val="00796DF8"/>
    <w:rsid w:val="007B72A3"/>
    <w:rsid w:val="007C0D98"/>
    <w:rsid w:val="007C1DD0"/>
    <w:rsid w:val="007C6BDF"/>
    <w:rsid w:val="007D6F18"/>
    <w:rsid w:val="007F5F0D"/>
    <w:rsid w:val="00803E3B"/>
    <w:rsid w:val="00810F21"/>
    <w:rsid w:val="00812AC7"/>
    <w:rsid w:val="008148E3"/>
    <w:rsid w:val="00820488"/>
    <w:rsid w:val="00826586"/>
    <w:rsid w:val="0084208A"/>
    <w:rsid w:val="0085298A"/>
    <w:rsid w:val="00853987"/>
    <w:rsid w:val="008577F8"/>
    <w:rsid w:val="00871786"/>
    <w:rsid w:val="00873EAB"/>
    <w:rsid w:val="008741AE"/>
    <w:rsid w:val="00877769"/>
    <w:rsid w:val="00877E67"/>
    <w:rsid w:val="008833AE"/>
    <w:rsid w:val="008972F1"/>
    <w:rsid w:val="008B4ACA"/>
    <w:rsid w:val="008B52A5"/>
    <w:rsid w:val="008C219F"/>
    <w:rsid w:val="008C297F"/>
    <w:rsid w:val="008D0875"/>
    <w:rsid w:val="008D680B"/>
    <w:rsid w:val="008E7865"/>
    <w:rsid w:val="008F03FD"/>
    <w:rsid w:val="008F18B1"/>
    <w:rsid w:val="00903FE7"/>
    <w:rsid w:val="00905C46"/>
    <w:rsid w:val="00920957"/>
    <w:rsid w:val="00924E67"/>
    <w:rsid w:val="00933BFC"/>
    <w:rsid w:val="00934662"/>
    <w:rsid w:val="00943523"/>
    <w:rsid w:val="00947F0F"/>
    <w:rsid w:val="0095236A"/>
    <w:rsid w:val="0095443C"/>
    <w:rsid w:val="009653F2"/>
    <w:rsid w:val="00974735"/>
    <w:rsid w:val="009808D9"/>
    <w:rsid w:val="00985E7B"/>
    <w:rsid w:val="0099171A"/>
    <w:rsid w:val="009A2EDF"/>
    <w:rsid w:val="009A4824"/>
    <w:rsid w:val="009A6CED"/>
    <w:rsid w:val="009B3218"/>
    <w:rsid w:val="009D09E6"/>
    <w:rsid w:val="009D2FE6"/>
    <w:rsid w:val="009D5B48"/>
    <w:rsid w:val="009E734F"/>
    <w:rsid w:val="009F0A70"/>
    <w:rsid w:val="009F0E60"/>
    <w:rsid w:val="009F4266"/>
    <w:rsid w:val="009F4E55"/>
    <w:rsid w:val="009F6306"/>
    <w:rsid w:val="009F7967"/>
    <w:rsid w:val="00A158D1"/>
    <w:rsid w:val="00A221F5"/>
    <w:rsid w:val="00A333BF"/>
    <w:rsid w:val="00A4697D"/>
    <w:rsid w:val="00A46CBA"/>
    <w:rsid w:val="00A5056A"/>
    <w:rsid w:val="00A523A6"/>
    <w:rsid w:val="00A5530A"/>
    <w:rsid w:val="00A6089D"/>
    <w:rsid w:val="00A658AE"/>
    <w:rsid w:val="00A74A66"/>
    <w:rsid w:val="00A77F72"/>
    <w:rsid w:val="00A86218"/>
    <w:rsid w:val="00A876FF"/>
    <w:rsid w:val="00AB0473"/>
    <w:rsid w:val="00AC33C6"/>
    <w:rsid w:val="00AC7B64"/>
    <w:rsid w:val="00AD43E3"/>
    <w:rsid w:val="00AD6FCB"/>
    <w:rsid w:val="00AF13C4"/>
    <w:rsid w:val="00B04298"/>
    <w:rsid w:val="00B1673E"/>
    <w:rsid w:val="00B24560"/>
    <w:rsid w:val="00B32F51"/>
    <w:rsid w:val="00B332C1"/>
    <w:rsid w:val="00B34BDC"/>
    <w:rsid w:val="00B50A5F"/>
    <w:rsid w:val="00B50FEE"/>
    <w:rsid w:val="00B570F9"/>
    <w:rsid w:val="00B64E6B"/>
    <w:rsid w:val="00B72951"/>
    <w:rsid w:val="00B74168"/>
    <w:rsid w:val="00B76F5D"/>
    <w:rsid w:val="00B80EAB"/>
    <w:rsid w:val="00B841F9"/>
    <w:rsid w:val="00B9609B"/>
    <w:rsid w:val="00BB1762"/>
    <w:rsid w:val="00BB4889"/>
    <w:rsid w:val="00BD2CE8"/>
    <w:rsid w:val="00BD58AD"/>
    <w:rsid w:val="00BF0461"/>
    <w:rsid w:val="00BF0FA8"/>
    <w:rsid w:val="00BF1A37"/>
    <w:rsid w:val="00BF3E33"/>
    <w:rsid w:val="00C06E24"/>
    <w:rsid w:val="00C074F8"/>
    <w:rsid w:val="00C15A82"/>
    <w:rsid w:val="00C23A6B"/>
    <w:rsid w:val="00C31BBB"/>
    <w:rsid w:val="00C421CF"/>
    <w:rsid w:val="00C5067F"/>
    <w:rsid w:val="00C63066"/>
    <w:rsid w:val="00C9134D"/>
    <w:rsid w:val="00C94C96"/>
    <w:rsid w:val="00C94FD5"/>
    <w:rsid w:val="00C95C0B"/>
    <w:rsid w:val="00CB2D2D"/>
    <w:rsid w:val="00CB642E"/>
    <w:rsid w:val="00CD081C"/>
    <w:rsid w:val="00CD79C9"/>
    <w:rsid w:val="00CE3E8B"/>
    <w:rsid w:val="00CF26E2"/>
    <w:rsid w:val="00D00EEA"/>
    <w:rsid w:val="00D2009D"/>
    <w:rsid w:val="00D241AB"/>
    <w:rsid w:val="00D25967"/>
    <w:rsid w:val="00D26B7A"/>
    <w:rsid w:val="00D36772"/>
    <w:rsid w:val="00D42AA2"/>
    <w:rsid w:val="00D53CE0"/>
    <w:rsid w:val="00D62E92"/>
    <w:rsid w:val="00D85DAC"/>
    <w:rsid w:val="00D95F88"/>
    <w:rsid w:val="00DA54B0"/>
    <w:rsid w:val="00DB13DD"/>
    <w:rsid w:val="00DB2524"/>
    <w:rsid w:val="00DC2A8B"/>
    <w:rsid w:val="00DC6856"/>
    <w:rsid w:val="00DC7B4E"/>
    <w:rsid w:val="00DD63F6"/>
    <w:rsid w:val="00DD6429"/>
    <w:rsid w:val="00DF680B"/>
    <w:rsid w:val="00E025F7"/>
    <w:rsid w:val="00E23B3B"/>
    <w:rsid w:val="00E24FC4"/>
    <w:rsid w:val="00E26DB9"/>
    <w:rsid w:val="00E540B4"/>
    <w:rsid w:val="00E81419"/>
    <w:rsid w:val="00E81798"/>
    <w:rsid w:val="00E85505"/>
    <w:rsid w:val="00E915A1"/>
    <w:rsid w:val="00EA2FA7"/>
    <w:rsid w:val="00EB0266"/>
    <w:rsid w:val="00EC1628"/>
    <w:rsid w:val="00EE1479"/>
    <w:rsid w:val="00EE657C"/>
    <w:rsid w:val="00EF6F6B"/>
    <w:rsid w:val="00F0690C"/>
    <w:rsid w:val="00F12659"/>
    <w:rsid w:val="00F16791"/>
    <w:rsid w:val="00F25626"/>
    <w:rsid w:val="00F453EF"/>
    <w:rsid w:val="00F464FE"/>
    <w:rsid w:val="00F51A7C"/>
    <w:rsid w:val="00F56807"/>
    <w:rsid w:val="00F6633C"/>
    <w:rsid w:val="00F66825"/>
    <w:rsid w:val="00F709CC"/>
    <w:rsid w:val="00F817A8"/>
    <w:rsid w:val="00F832BE"/>
    <w:rsid w:val="00F84D2E"/>
    <w:rsid w:val="00F86DC2"/>
    <w:rsid w:val="00F974A5"/>
    <w:rsid w:val="00FA26C0"/>
    <w:rsid w:val="00FB299F"/>
    <w:rsid w:val="00FC5C20"/>
    <w:rsid w:val="00FD191D"/>
    <w:rsid w:val="00FD51AD"/>
    <w:rsid w:val="00FD6354"/>
    <w:rsid w:val="00FE0095"/>
    <w:rsid w:val="00FE32A0"/>
    <w:rsid w:val="00FF4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4637"/>
  <w15:chartTrackingRefBased/>
  <w15:docId w15:val="{58E31776-89D5-4019-9BFA-2D1F9E0C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BA"/>
    <w:pPr>
      <w:spacing w:before="60" w:after="0" w:line="240" w:lineRule="auto"/>
    </w:pPr>
    <w:rPr>
      <w:rFonts w:ascii="Arial" w:eastAsia="Times New Roman" w:hAnsi="Arial" w:cs="Arial"/>
      <w:color w:val="000000"/>
      <w:kern w:val="0"/>
      <w:sz w:val="24"/>
      <w:szCs w:val="24"/>
      <w:lang w:eastAsia="en-AU"/>
      <w14:ligatures w14:val="none"/>
    </w:rPr>
  </w:style>
  <w:style w:type="paragraph" w:styleId="Heading1">
    <w:name w:val="heading 1"/>
    <w:basedOn w:val="Normal"/>
    <w:next w:val="Normal"/>
    <w:link w:val="Heading1Char"/>
    <w:uiPriority w:val="9"/>
    <w:qFormat/>
    <w:rsid w:val="001440BA"/>
    <w:pPr>
      <w:keepNext/>
      <w:keepLines/>
      <w:spacing w:before="240" w:line="276" w:lineRule="auto"/>
      <w:outlineLvl w:val="0"/>
    </w:pPr>
    <w:rPr>
      <w:rFonts w:asciiTheme="minorHAnsi" w:hAnsiTheme="minorHAnsi" w:cstheme="minorHAnsi"/>
      <w:b/>
      <w:bCs/>
      <w:sz w:val="32"/>
      <w:szCs w:val="32"/>
    </w:rPr>
  </w:style>
  <w:style w:type="paragraph" w:styleId="Heading2">
    <w:name w:val="heading 2"/>
    <w:basedOn w:val="Normal"/>
    <w:link w:val="Heading2Char"/>
    <w:uiPriority w:val="9"/>
    <w:qFormat/>
    <w:rsid w:val="001440BA"/>
    <w:pPr>
      <w:spacing w:before="100" w:beforeAutospacing="1" w:after="100" w:afterAutospacing="1"/>
      <w:outlineLvl w:val="1"/>
    </w:pPr>
    <w:rPr>
      <w:rFonts w:cs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0BA"/>
    <w:rPr>
      <w:rFonts w:eastAsia="Times New Roman" w:cstheme="minorHAnsi"/>
      <w:b/>
      <w:bCs/>
      <w:color w:val="000000"/>
      <w:kern w:val="0"/>
      <w:sz w:val="32"/>
      <w:szCs w:val="32"/>
      <w:lang w:eastAsia="en-AU"/>
      <w14:ligatures w14:val="none"/>
    </w:rPr>
  </w:style>
  <w:style w:type="character" w:customStyle="1" w:styleId="Heading2Char">
    <w:name w:val="Heading 2 Char"/>
    <w:basedOn w:val="DefaultParagraphFont"/>
    <w:link w:val="Heading2"/>
    <w:uiPriority w:val="9"/>
    <w:rsid w:val="001440BA"/>
    <w:rPr>
      <w:rFonts w:ascii="Arial" w:eastAsia="Times New Roman" w:hAnsi="Arial" w:cstheme="minorHAnsi"/>
      <w:b/>
      <w:bCs/>
      <w:color w:val="000000"/>
      <w:kern w:val="0"/>
      <w:sz w:val="36"/>
      <w:szCs w:val="36"/>
      <w:lang w:eastAsia="en-AU"/>
      <w14:ligatures w14:val="none"/>
    </w:rPr>
  </w:style>
  <w:style w:type="paragraph" w:styleId="NoSpacing">
    <w:name w:val="No Spacing"/>
    <w:uiPriority w:val="1"/>
    <w:rsid w:val="001440BA"/>
    <w:pPr>
      <w:spacing w:after="0" w:line="240" w:lineRule="auto"/>
    </w:pPr>
    <w:rPr>
      <w:rFonts w:ascii="Arial" w:eastAsia="Times New Roman" w:hAnsi="Arial" w:cs="Arial"/>
      <w:color w:val="000000"/>
      <w:kern w:val="0"/>
      <w:sz w:val="24"/>
      <w:szCs w:val="24"/>
      <w:lang w:eastAsia="en-AU"/>
      <w14:ligatures w14:val="none"/>
    </w:rPr>
  </w:style>
  <w:style w:type="character" w:styleId="Hyperlink">
    <w:name w:val="Hyperlink"/>
    <w:basedOn w:val="DefaultParagraphFont"/>
    <w:uiPriority w:val="99"/>
    <w:unhideWhenUsed/>
    <w:rsid w:val="001440BA"/>
    <w:rPr>
      <w:color w:val="0000FF"/>
      <w:u w:val="single"/>
    </w:rPr>
  </w:style>
  <w:style w:type="paragraph" w:styleId="Header">
    <w:name w:val="header"/>
    <w:basedOn w:val="Normal"/>
    <w:link w:val="HeaderChar"/>
    <w:uiPriority w:val="99"/>
    <w:unhideWhenUsed/>
    <w:rsid w:val="001440BA"/>
    <w:pPr>
      <w:tabs>
        <w:tab w:val="center" w:pos="4513"/>
        <w:tab w:val="right" w:pos="9026"/>
      </w:tabs>
      <w:spacing w:before="0"/>
    </w:pPr>
  </w:style>
  <w:style w:type="character" w:customStyle="1" w:styleId="HeaderChar">
    <w:name w:val="Header Char"/>
    <w:basedOn w:val="DefaultParagraphFont"/>
    <w:link w:val="Header"/>
    <w:uiPriority w:val="99"/>
    <w:rsid w:val="001440BA"/>
    <w:rPr>
      <w:rFonts w:ascii="Arial" w:eastAsia="Times New Roman" w:hAnsi="Arial" w:cs="Arial"/>
      <w:color w:val="000000"/>
      <w:kern w:val="0"/>
      <w:sz w:val="24"/>
      <w:szCs w:val="24"/>
      <w:lang w:eastAsia="en-AU"/>
      <w14:ligatures w14:val="none"/>
    </w:rPr>
  </w:style>
  <w:style w:type="paragraph" w:styleId="Footer">
    <w:name w:val="footer"/>
    <w:basedOn w:val="Normal"/>
    <w:link w:val="FooterChar"/>
    <w:uiPriority w:val="99"/>
    <w:unhideWhenUsed/>
    <w:rsid w:val="001440BA"/>
    <w:pPr>
      <w:tabs>
        <w:tab w:val="center" w:pos="4513"/>
        <w:tab w:val="right" w:pos="9026"/>
      </w:tabs>
      <w:spacing w:before="0"/>
    </w:pPr>
  </w:style>
  <w:style w:type="character" w:customStyle="1" w:styleId="FooterChar">
    <w:name w:val="Footer Char"/>
    <w:basedOn w:val="DefaultParagraphFont"/>
    <w:link w:val="Footer"/>
    <w:uiPriority w:val="99"/>
    <w:rsid w:val="001440BA"/>
    <w:rPr>
      <w:rFonts w:ascii="Arial" w:eastAsia="Times New Roman" w:hAnsi="Arial" w:cs="Arial"/>
      <w:color w:val="000000"/>
      <w:kern w:val="0"/>
      <w:sz w:val="24"/>
      <w:szCs w:val="24"/>
      <w:lang w:eastAsia="en-AU"/>
      <w14:ligatures w14:val="none"/>
    </w:rPr>
  </w:style>
  <w:style w:type="character" w:styleId="Strong">
    <w:name w:val="Strong"/>
    <w:basedOn w:val="DefaultParagraphFont"/>
    <w:uiPriority w:val="22"/>
    <w:qFormat/>
    <w:rsid w:val="00261A91"/>
    <w:rPr>
      <w:b/>
      <w:bCs/>
    </w:rPr>
  </w:style>
  <w:style w:type="paragraph" w:styleId="NormalWeb">
    <w:name w:val="Normal (Web)"/>
    <w:basedOn w:val="Normal"/>
    <w:uiPriority w:val="99"/>
    <w:semiHidden/>
    <w:unhideWhenUsed/>
    <w:rsid w:val="00051A43"/>
    <w:pPr>
      <w:spacing w:before="100" w:beforeAutospacing="1" w:after="100" w:afterAutospacing="1"/>
    </w:pPr>
    <w:rPr>
      <w:rFonts w:ascii="Times New Roman" w:hAnsi="Times New Roman" w:cs="Times New Roman"/>
      <w:color w:val="auto"/>
    </w:rPr>
  </w:style>
  <w:style w:type="character" w:styleId="Emphasis">
    <w:name w:val="Emphasis"/>
    <w:basedOn w:val="DefaultParagraphFont"/>
    <w:uiPriority w:val="20"/>
    <w:qFormat/>
    <w:rsid w:val="00051A43"/>
    <w:rPr>
      <w:i/>
      <w:iCs/>
    </w:rPr>
  </w:style>
  <w:style w:type="paragraph" w:styleId="ListParagraph">
    <w:name w:val="List Paragraph"/>
    <w:basedOn w:val="Normal"/>
    <w:uiPriority w:val="34"/>
    <w:qFormat/>
    <w:rsid w:val="00491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8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australia.org/services/staying-connected/events?sort_by=field_event_start_value&amp;sort_order=ASC&amp;field_event_start_value_1=All&amp;field_event_state_value%5b5%5d=5"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vantagepointad.com/audio-description"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FE296FC3BA94ABD3D5B42BFE67FC3" ma:contentTypeVersion="15" ma:contentTypeDescription="Create a new document." ma:contentTypeScope="" ma:versionID="e7f02ce923f539f4dbcaa8531a64d251">
  <xsd:schema xmlns:xsd="http://www.w3.org/2001/XMLSchema" xmlns:xs="http://www.w3.org/2001/XMLSchema" xmlns:p="http://schemas.microsoft.com/office/2006/metadata/properties" xmlns:ns2="c1f5e954-db9d-4d18-b42f-36bddded78de" xmlns:ns3="8c1e0034-6cd5-4b9b-87d3-f864cffcca3f" targetNamespace="http://schemas.microsoft.com/office/2006/metadata/properties" ma:root="true" ma:fieldsID="89f2bba53d4766f9df686e1499656650" ns2:_="" ns3:_="">
    <xsd:import namespace="c1f5e954-db9d-4d18-b42f-36bddded78de"/>
    <xsd:import namespace="8c1e0034-6cd5-4b9b-87d3-f864cffcca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954-db9d-4d18-b42f-36bddded7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2bcf68-f736-4538-8496-be98246503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e0034-6cd5-4b9b-87d3-f864cffcca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c641332-e0a3-4fab-84bf-4274fb2e3612}" ma:internalName="TaxCatchAll" ma:showField="CatchAllData" ma:web="8c1e0034-6cd5-4b9b-87d3-f864cffcc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f5e954-db9d-4d18-b42f-36bddded78de">
      <Terms xmlns="http://schemas.microsoft.com/office/infopath/2007/PartnerControls"/>
    </lcf76f155ced4ddcb4097134ff3c332f>
    <TaxCatchAll xmlns="8c1e0034-6cd5-4b9b-87d3-f864cffcca3f" xsi:nil="true"/>
    <SharedWithUsers xmlns="8c1e0034-6cd5-4b9b-87d3-f864cffcca3f">
      <UserInfo>
        <DisplayName>Cinnamon Smith</DisplayName>
        <AccountId>13</AccountId>
        <AccountType/>
      </UserInfo>
    </SharedWithUsers>
  </documentManagement>
</p:properties>
</file>

<file path=customXml/itemProps1.xml><?xml version="1.0" encoding="utf-8"?>
<ds:datastoreItem xmlns:ds="http://schemas.openxmlformats.org/officeDocument/2006/customXml" ds:itemID="{3F8B193F-760E-4DF4-A550-39DD7E44F0F4}"/>
</file>

<file path=customXml/itemProps2.xml><?xml version="1.0" encoding="utf-8"?>
<ds:datastoreItem xmlns:ds="http://schemas.openxmlformats.org/officeDocument/2006/customXml" ds:itemID="{6CCC87F8-F3EF-456E-AF89-A359CE658F64}"/>
</file>

<file path=customXml/itemProps3.xml><?xml version="1.0" encoding="utf-8"?>
<ds:datastoreItem xmlns:ds="http://schemas.openxmlformats.org/officeDocument/2006/customXml" ds:itemID="{156DC639-823A-408F-9BFB-EADDCEDA452D}"/>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Indriani Irwin</dc:creator>
  <cp:keywords/>
  <dc:description/>
  <cp:lastModifiedBy>Dan Sinclair</cp:lastModifiedBy>
  <cp:revision>2</cp:revision>
  <cp:lastPrinted>2024-04-20T00:44:00Z</cp:lastPrinted>
  <dcterms:created xsi:type="dcterms:W3CDTF">2024-05-21T08:37:00Z</dcterms:created>
  <dcterms:modified xsi:type="dcterms:W3CDTF">2024-05-21T08:37:00Z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0x010100238FE296FC3BA94ABD3D5B42BFE67FC3</vt:lpwstr>
  </property>
</Properties>
</file>